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351EF" w14:textId="721B35A2" w:rsidR="000E5739" w:rsidRDefault="000E5739" w:rsidP="000E5739">
      <w:pPr>
        <w:rPr>
          <w:b/>
        </w:rPr>
      </w:pPr>
      <w:r w:rsidRPr="000E5739">
        <w:rPr>
          <w:b/>
          <w:highlight w:val="yellow"/>
        </w:rPr>
        <w:t>Series Slide</w:t>
      </w:r>
    </w:p>
    <w:p w14:paraId="736E572B" w14:textId="77777777" w:rsidR="00F85C32" w:rsidRPr="006E4131" w:rsidRDefault="00F85C32" w:rsidP="00F85C32">
      <w:pPr>
        <w:jc w:val="center"/>
        <w:rPr>
          <w:b/>
        </w:rPr>
      </w:pPr>
      <w:r w:rsidRPr="006E4131">
        <w:rPr>
          <w:b/>
        </w:rPr>
        <w:t xml:space="preserve">Colossians </w:t>
      </w:r>
      <w:r>
        <w:rPr>
          <w:b/>
        </w:rPr>
        <w:t xml:space="preserve">– Keeping Christ in Focus </w:t>
      </w:r>
      <w:r w:rsidRPr="006E4131">
        <w:rPr>
          <w:b/>
        </w:rPr>
        <w:t>Series</w:t>
      </w:r>
    </w:p>
    <w:p w14:paraId="6B12FA64" w14:textId="77777777" w:rsidR="00F85C32" w:rsidRPr="00C20F5C" w:rsidRDefault="00F85C32" w:rsidP="00F85C32">
      <w:pPr>
        <w:jc w:val="center"/>
      </w:pPr>
      <w:r w:rsidRPr="00C20F5C">
        <w:t xml:space="preserve"> </w:t>
      </w:r>
      <w:r>
        <w:t>“Finding Hidden Treasure</w:t>
      </w:r>
      <w:r w:rsidRPr="00C20F5C">
        <w:t>”</w:t>
      </w:r>
    </w:p>
    <w:p w14:paraId="521CAC36" w14:textId="77777777" w:rsidR="00F85C32" w:rsidRDefault="00F85C32" w:rsidP="00F85C32">
      <w:pPr>
        <w:jc w:val="center"/>
      </w:pPr>
      <w:r>
        <w:t>Colossians 1.24-2.5</w:t>
      </w:r>
    </w:p>
    <w:p w14:paraId="31078463" w14:textId="77777777" w:rsidR="00F85C32" w:rsidRDefault="00F85C32" w:rsidP="00F85C32"/>
    <w:p w14:paraId="086E8B9B" w14:textId="77777777" w:rsidR="00F85C32" w:rsidRPr="000A19A4" w:rsidRDefault="00F85C32" w:rsidP="00A43EAE">
      <w:pPr>
        <w:jc w:val="both"/>
        <w:rPr>
          <w:b/>
        </w:rPr>
      </w:pPr>
      <w:r w:rsidRPr="000A19A4">
        <w:rPr>
          <w:b/>
        </w:rPr>
        <w:t>Introduction</w:t>
      </w:r>
    </w:p>
    <w:p w14:paraId="13EE7148" w14:textId="77777777" w:rsidR="00F85C32" w:rsidRDefault="00F85C32" w:rsidP="00A43EAE">
      <w:pPr>
        <w:jc w:val="both"/>
      </w:pPr>
    </w:p>
    <w:p w14:paraId="5A602FB1" w14:textId="75FA1C37" w:rsidR="00F85C32" w:rsidRDefault="00F85C32" w:rsidP="00A43EAE">
      <w:pPr>
        <w:jc w:val="both"/>
      </w:pPr>
      <w:r>
        <w:t>Currently we are going through the epistle of Colossians. Paul wrote the as he was imprisoned in Rome for preaching the gospel. Paul’s close friend and founder of the church at Colossae, Epaphras, visited Paul while he was in prison. Epaphras brought good news about the church’s growth in Christ but he also brought bad news about a group of false teachers who were causing believers to get their focus off of Christ. Basically, these false teachers were teaching that Christ was not enough for a person to enjoy the fullness of God. Christ wasn’t sufficient. These false teachers taught that a person needed mystic insights from angelic visions and to follow religious rules and regulations in order to receive the full knowledge and blessings of God. Even though these false teachers diminished the person and work of Christ, the Apostle</w:t>
      </w:r>
      <w:r w:rsidR="00432B8A">
        <w:t xml:space="preserve"> addresses this heresy head-on and</w:t>
      </w:r>
      <w:r>
        <w:t xml:space="preserve"> calls for the supremacy of Christ in all things. (Col.1.15-23) Now Paul becomes</w:t>
      </w:r>
      <w:r w:rsidRPr="000A19A4">
        <w:rPr>
          <w:rFonts w:eastAsia="Times New Roman" w:cs="Arial"/>
          <w:shd w:val="clear" w:color="auto" w:fill="FFFFFF"/>
        </w:rPr>
        <w:t xml:space="preserve"> very personal</w:t>
      </w:r>
      <w:r>
        <w:rPr>
          <w:rFonts w:eastAsia="Times New Roman" w:cs="Arial"/>
          <w:shd w:val="clear" w:color="auto" w:fill="FFFFFF"/>
        </w:rPr>
        <w:t xml:space="preserve"> in his letter</w:t>
      </w:r>
      <w:r w:rsidRPr="000A19A4">
        <w:rPr>
          <w:rFonts w:eastAsia="Times New Roman" w:cs="Arial"/>
          <w:shd w:val="clear" w:color="auto" w:fill="FFFFFF"/>
        </w:rPr>
        <w:t>, explaining the nature of his work and his reasons for doing it.</w:t>
      </w:r>
      <w:r>
        <w:rPr>
          <w:rFonts w:eastAsia="Times New Roman" w:cs="Arial"/>
          <w:shd w:val="clear" w:color="auto" w:fill="FFFFFF"/>
        </w:rPr>
        <w:t xml:space="preserve"> These false teachers had probably spoke ill of Paul saying something like, “If Christ is supreme and controls all things, then why is Paul in jail?” “Maybe God is mad with Paul for teaching a false gospel and not keeping the rules and rituals.” In this next portion of Scripture Paul shares his heart by explaining the motivation behind his ministry as an Apostle. </w:t>
      </w:r>
      <w:r>
        <w:t>Today’s text is Colossians chapter one starting with verse twenty-four through chapter two verse five. Hear now the Word of God.</w:t>
      </w:r>
    </w:p>
    <w:p w14:paraId="371277F0" w14:textId="77777777" w:rsidR="00F85C32" w:rsidRDefault="00F85C32" w:rsidP="00A43EAE">
      <w:pPr>
        <w:jc w:val="both"/>
      </w:pPr>
    </w:p>
    <w:p w14:paraId="5A8FF579" w14:textId="77777777" w:rsidR="00F85C32" w:rsidRPr="000E5739" w:rsidRDefault="00F85C32" w:rsidP="00A43EAE">
      <w:pPr>
        <w:jc w:val="both"/>
        <w:rPr>
          <w:rFonts w:cs="Times New Roman"/>
          <w:i/>
          <w:color w:val="000000"/>
          <w:highlight w:val="yellow"/>
        </w:rPr>
      </w:pPr>
      <w:r w:rsidRPr="000E5739">
        <w:rPr>
          <w:rFonts w:cs="Arial"/>
          <w:b/>
          <w:bCs/>
          <w:i/>
          <w:color w:val="000000"/>
          <w:highlight w:val="yellow"/>
          <w:vertAlign w:val="superscript"/>
        </w:rPr>
        <w:t>24 </w:t>
      </w:r>
      <w:r w:rsidRPr="000E5739">
        <w:rPr>
          <w:rFonts w:cs="Times New Roman"/>
          <w:i/>
          <w:color w:val="000000"/>
          <w:highlight w:val="yellow"/>
        </w:rPr>
        <w:t>Now I rejoice in my sufferings for your sake, and in my flesh I do my share on behalf of His body, which is the church, in filling up what is lacking in Christ’s afflictions.</w:t>
      </w:r>
    </w:p>
    <w:p w14:paraId="171955CE" w14:textId="18E572B4" w:rsidR="00432B8A" w:rsidRPr="000E5739" w:rsidRDefault="00F85C32" w:rsidP="00A43EAE">
      <w:pPr>
        <w:jc w:val="both"/>
        <w:rPr>
          <w:rFonts w:cs="Times New Roman"/>
          <w:i/>
          <w:color w:val="000000"/>
        </w:rPr>
      </w:pPr>
      <w:r w:rsidRPr="000E5739">
        <w:rPr>
          <w:rFonts w:cs="Arial"/>
          <w:b/>
          <w:bCs/>
          <w:i/>
          <w:color w:val="000000"/>
          <w:highlight w:val="yellow"/>
          <w:vertAlign w:val="superscript"/>
        </w:rPr>
        <w:t>25 </w:t>
      </w:r>
      <w:r w:rsidRPr="000E5739">
        <w:rPr>
          <w:rFonts w:cs="Times New Roman"/>
          <w:i/>
          <w:color w:val="000000"/>
          <w:highlight w:val="yellow"/>
        </w:rPr>
        <w:t>Of </w:t>
      </w:r>
      <w:r w:rsidRPr="000E5739">
        <w:rPr>
          <w:rFonts w:cs="Times New Roman"/>
          <w:i/>
          <w:iCs/>
          <w:color w:val="000000"/>
          <w:highlight w:val="yellow"/>
        </w:rPr>
        <w:t>this church</w:t>
      </w:r>
      <w:r w:rsidRPr="000E5739">
        <w:rPr>
          <w:rFonts w:cs="Times New Roman"/>
          <w:i/>
          <w:color w:val="000000"/>
          <w:highlight w:val="yellow"/>
        </w:rPr>
        <w:t> I was made a minister according to the stewardship from God bestowed on me for your benefit, so that I might fully carry out the </w:t>
      </w:r>
      <w:r w:rsidRPr="000E5739">
        <w:rPr>
          <w:rFonts w:cs="Times New Roman"/>
          <w:i/>
          <w:iCs/>
          <w:color w:val="000000"/>
          <w:highlight w:val="yellow"/>
        </w:rPr>
        <w:t>preaching of</w:t>
      </w:r>
      <w:r w:rsidRPr="000E5739">
        <w:rPr>
          <w:rFonts w:cs="Times New Roman"/>
          <w:i/>
          <w:color w:val="000000"/>
          <w:highlight w:val="yellow"/>
        </w:rPr>
        <w:t> the word of God, </w:t>
      </w:r>
      <w:r w:rsidRPr="000E5739">
        <w:rPr>
          <w:rFonts w:cs="Arial"/>
          <w:b/>
          <w:bCs/>
          <w:i/>
          <w:color w:val="000000"/>
          <w:highlight w:val="yellow"/>
          <w:vertAlign w:val="superscript"/>
        </w:rPr>
        <w:t>26 </w:t>
      </w:r>
      <w:r w:rsidRPr="000E5739">
        <w:rPr>
          <w:rFonts w:cs="Times New Roman"/>
          <w:i/>
          <w:iCs/>
          <w:color w:val="000000"/>
          <w:highlight w:val="yellow"/>
        </w:rPr>
        <w:t>that is</w:t>
      </w:r>
      <w:r w:rsidRPr="000E5739">
        <w:rPr>
          <w:rFonts w:cs="Times New Roman"/>
          <w:i/>
          <w:color w:val="000000"/>
          <w:highlight w:val="yellow"/>
        </w:rPr>
        <w:t>, the mystery which has been hidden from the </w:t>
      </w:r>
      <w:r w:rsidRPr="000E5739">
        <w:rPr>
          <w:rFonts w:cs="Times New Roman"/>
          <w:i/>
          <w:iCs/>
          <w:color w:val="000000"/>
          <w:highlight w:val="yellow"/>
        </w:rPr>
        <w:t>past</w:t>
      </w:r>
      <w:r w:rsidRPr="000E5739">
        <w:rPr>
          <w:rFonts w:cs="Times New Roman"/>
          <w:i/>
          <w:color w:val="000000"/>
          <w:highlight w:val="yellow"/>
        </w:rPr>
        <w:t> ages and generations, but has now been manifested to His saints, </w:t>
      </w:r>
      <w:r w:rsidRPr="000E5739">
        <w:rPr>
          <w:rFonts w:cs="Arial"/>
          <w:b/>
          <w:bCs/>
          <w:i/>
          <w:color w:val="000000"/>
          <w:highlight w:val="yellow"/>
          <w:vertAlign w:val="superscript"/>
        </w:rPr>
        <w:t>27 </w:t>
      </w:r>
      <w:r w:rsidRPr="000E5739">
        <w:rPr>
          <w:rFonts w:cs="Times New Roman"/>
          <w:i/>
          <w:color w:val="000000"/>
          <w:highlight w:val="yellow"/>
        </w:rPr>
        <w:t>to whom God willed to make known what is the riches of the glory of this mystery among the Gentiles, which is Christ in you, the hope of glory. </w:t>
      </w:r>
      <w:r w:rsidRPr="000E5739">
        <w:rPr>
          <w:rFonts w:cs="Arial"/>
          <w:b/>
          <w:bCs/>
          <w:i/>
          <w:color w:val="000000"/>
          <w:highlight w:val="yellow"/>
          <w:vertAlign w:val="superscript"/>
        </w:rPr>
        <w:t>28 </w:t>
      </w:r>
      <w:r w:rsidRPr="000E5739">
        <w:rPr>
          <w:rFonts w:cs="Times New Roman"/>
          <w:i/>
          <w:color w:val="000000"/>
          <w:highlight w:val="yellow"/>
        </w:rPr>
        <w:t>We proclaim Him, admonishing every man and teaching every man with all wisdom, so that we may present every man complete in Christ. </w:t>
      </w:r>
      <w:r w:rsidRPr="000E5739">
        <w:rPr>
          <w:rFonts w:cs="Arial"/>
          <w:b/>
          <w:bCs/>
          <w:i/>
          <w:color w:val="000000"/>
          <w:highlight w:val="yellow"/>
          <w:vertAlign w:val="superscript"/>
        </w:rPr>
        <w:t>29 </w:t>
      </w:r>
      <w:r w:rsidRPr="000E5739">
        <w:rPr>
          <w:rFonts w:cs="Times New Roman"/>
          <w:i/>
          <w:color w:val="000000"/>
          <w:highlight w:val="yellow"/>
        </w:rPr>
        <w:t>For this purpose also I labor, striving according to His power, which mightily works within me.</w:t>
      </w:r>
      <w:r w:rsidRPr="000E5739">
        <w:rPr>
          <w:i/>
          <w:highlight w:val="yellow"/>
        </w:rPr>
        <w:t xml:space="preserve"> </w:t>
      </w:r>
      <w:r w:rsidRPr="000E5739">
        <w:rPr>
          <w:rFonts w:cs="Arial"/>
          <w:bCs/>
          <w:i/>
          <w:color w:val="000000"/>
          <w:highlight w:val="yellow"/>
          <w:vertAlign w:val="superscript"/>
        </w:rPr>
        <w:t>1</w:t>
      </w:r>
      <w:r w:rsidRPr="000E5739">
        <w:rPr>
          <w:rFonts w:cs="Times New Roman"/>
          <w:i/>
          <w:color w:val="000000"/>
          <w:highlight w:val="yellow"/>
        </w:rPr>
        <w:t>For I want you to know how great a struggle I have on your behalf and for those who are at Laodicea, and for all those who have not personally seen my face, </w:t>
      </w:r>
      <w:r w:rsidRPr="000E5739">
        <w:rPr>
          <w:rFonts w:cs="Arial"/>
          <w:b/>
          <w:bCs/>
          <w:i/>
          <w:color w:val="000000"/>
          <w:highlight w:val="yellow"/>
          <w:vertAlign w:val="superscript"/>
        </w:rPr>
        <w:t>2 </w:t>
      </w:r>
      <w:r w:rsidRPr="000E5739">
        <w:rPr>
          <w:rFonts w:cs="Times New Roman"/>
          <w:i/>
          <w:color w:val="000000"/>
          <w:highlight w:val="yellow"/>
        </w:rPr>
        <w:t xml:space="preserve">that their hearts may be encouraged, having been knit together in love, and </w:t>
      </w:r>
      <w:r w:rsidRPr="000E5739">
        <w:rPr>
          <w:rFonts w:cs="Times New Roman"/>
          <w:i/>
          <w:iCs/>
          <w:color w:val="000000"/>
          <w:highlight w:val="yellow"/>
        </w:rPr>
        <w:t>attaining</w:t>
      </w:r>
      <w:r w:rsidRPr="000E5739">
        <w:rPr>
          <w:rFonts w:cs="Times New Roman"/>
          <w:i/>
          <w:color w:val="000000"/>
          <w:highlight w:val="yellow"/>
        </w:rPr>
        <w:t xml:space="preserve"> to all the wealth that comes from the full assurance of understanding, </w:t>
      </w:r>
      <w:r w:rsidRPr="000E5739">
        <w:rPr>
          <w:rFonts w:cs="Times New Roman"/>
          <w:i/>
          <w:iCs/>
          <w:color w:val="000000"/>
          <w:highlight w:val="yellow"/>
        </w:rPr>
        <w:t>resulting</w:t>
      </w:r>
      <w:r w:rsidRPr="000E5739">
        <w:rPr>
          <w:rFonts w:cs="Times New Roman"/>
          <w:i/>
          <w:color w:val="000000"/>
          <w:highlight w:val="yellow"/>
        </w:rPr>
        <w:t> in a true knowledge of God’s mystery, </w:t>
      </w:r>
      <w:r w:rsidRPr="000E5739">
        <w:rPr>
          <w:rFonts w:cs="Times New Roman"/>
          <w:i/>
          <w:iCs/>
          <w:color w:val="000000"/>
          <w:highlight w:val="yellow"/>
        </w:rPr>
        <w:t>that is</w:t>
      </w:r>
      <w:r w:rsidRPr="000E5739">
        <w:rPr>
          <w:rFonts w:cs="Times New Roman"/>
          <w:i/>
          <w:color w:val="000000"/>
          <w:highlight w:val="yellow"/>
        </w:rPr>
        <w:t>, Christ </w:t>
      </w:r>
      <w:r w:rsidRPr="000E5739">
        <w:rPr>
          <w:rFonts w:cs="Times New Roman"/>
          <w:i/>
          <w:iCs/>
          <w:color w:val="000000"/>
          <w:highlight w:val="yellow"/>
        </w:rPr>
        <w:t>Himself</w:t>
      </w:r>
      <w:r w:rsidRPr="000E5739">
        <w:rPr>
          <w:rFonts w:cs="Times New Roman"/>
          <w:i/>
          <w:color w:val="000000"/>
          <w:highlight w:val="yellow"/>
        </w:rPr>
        <w:t>, </w:t>
      </w:r>
      <w:r w:rsidRPr="000E5739">
        <w:rPr>
          <w:rFonts w:cs="Arial"/>
          <w:b/>
          <w:bCs/>
          <w:i/>
          <w:color w:val="000000"/>
          <w:highlight w:val="yellow"/>
          <w:vertAlign w:val="superscript"/>
        </w:rPr>
        <w:t>3 </w:t>
      </w:r>
      <w:r w:rsidRPr="000E5739">
        <w:rPr>
          <w:rFonts w:cs="Times New Roman"/>
          <w:i/>
          <w:color w:val="000000"/>
          <w:highlight w:val="yellow"/>
        </w:rPr>
        <w:t>in whom are hidden all the treasures of wisdom and knowledge. </w:t>
      </w:r>
      <w:r w:rsidRPr="000E5739">
        <w:rPr>
          <w:rFonts w:cs="Arial"/>
          <w:b/>
          <w:bCs/>
          <w:i/>
          <w:color w:val="000000"/>
          <w:highlight w:val="yellow"/>
          <w:vertAlign w:val="superscript"/>
        </w:rPr>
        <w:t>4 </w:t>
      </w:r>
      <w:r w:rsidRPr="000E5739">
        <w:rPr>
          <w:rFonts w:cs="Times New Roman"/>
          <w:i/>
          <w:color w:val="000000"/>
          <w:highlight w:val="yellow"/>
        </w:rPr>
        <w:t>I say this so that no one will delude you with persuasive argument. </w:t>
      </w:r>
      <w:r w:rsidRPr="000E5739">
        <w:rPr>
          <w:rFonts w:cs="Arial"/>
          <w:b/>
          <w:bCs/>
          <w:i/>
          <w:color w:val="000000"/>
          <w:highlight w:val="yellow"/>
          <w:vertAlign w:val="superscript"/>
        </w:rPr>
        <w:t>5 </w:t>
      </w:r>
      <w:r w:rsidRPr="000E5739">
        <w:rPr>
          <w:rFonts w:cs="Times New Roman"/>
          <w:i/>
          <w:color w:val="000000"/>
          <w:highlight w:val="yellow"/>
        </w:rPr>
        <w:t>For even though I am absent in body, nevertheless I am with you in spirit, rejoicing to see your good discipline and the stability of your faith in Christ.</w:t>
      </w:r>
    </w:p>
    <w:p w14:paraId="3D3DA848" w14:textId="77777777" w:rsidR="00F85C32" w:rsidRPr="000A19A4" w:rsidRDefault="00F85C32" w:rsidP="00A43EAE">
      <w:pPr>
        <w:jc w:val="both"/>
        <w:rPr>
          <w:b/>
        </w:rPr>
      </w:pPr>
      <w:r w:rsidRPr="000E5739">
        <w:rPr>
          <w:b/>
          <w:highlight w:val="yellow"/>
        </w:rPr>
        <w:lastRenderedPageBreak/>
        <w:t>Faithful Servant</w:t>
      </w:r>
    </w:p>
    <w:p w14:paraId="016DA2B5" w14:textId="77777777" w:rsidR="00F85C32" w:rsidRDefault="00F85C32" w:rsidP="00A43EAE">
      <w:pPr>
        <w:jc w:val="both"/>
      </w:pPr>
    </w:p>
    <w:p w14:paraId="6607B758" w14:textId="77777777" w:rsidR="00F85C32" w:rsidRDefault="00F85C32" w:rsidP="00A43EAE">
      <w:pPr>
        <w:jc w:val="both"/>
      </w:pPr>
      <w:r>
        <w:t xml:space="preserve">Two times in first chapter Paul mentions that he </w:t>
      </w:r>
      <w:r>
        <w:rPr>
          <w:i/>
        </w:rPr>
        <w:t>“</w:t>
      </w:r>
      <w:r w:rsidRPr="000A19A4">
        <w:rPr>
          <w:i/>
        </w:rPr>
        <w:t>was made a minister</w:t>
      </w:r>
      <w:r>
        <w:t xml:space="preserve">.” (1.23, 25) The word “minister” that is used in Colossians is actually the Greek word “servant” and truly Paul was a faithful servant. As anyone called to the ministry knows it’s something that cannot be ignored. Before Barbara and I got married I told her that I wasn’t going to be a minister. I was going to be a businessman, make a lot of money, and drive a canary yellow Corvette. Only for the Lord to call me into the ministry a few months later becoming a preacher man, eventually making a decent wage, and driving a ruby red Mustang. My point is that the Lord’s call into the ministry cannot be ignored. And this was especially true for the Apostle Paul. </w:t>
      </w:r>
    </w:p>
    <w:p w14:paraId="511190A6" w14:textId="77777777" w:rsidR="00F85C32" w:rsidRDefault="00F85C32" w:rsidP="00A43EAE">
      <w:pPr>
        <w:jc w:val="both"/>
      </w:pPr>
    </w:p>
    <w:p w14:paraId="29E701E7" w14:textId="176A2BD3" w:rsidR="00F85C32" w:rsidRDefault="00F85C32" w:rsidP="00A43EAE">
      <w:pPr>
        <w:jc w:val="both"/>
        <w:rPr>
          <w:rFonts w:eastAsia="Times New Roman" w:cs="Times New Roman"/>
          <w:color w:val="000000"/>
        </w:rPr>
      </w:pPr>
      <w:r>
        <w:t xml:space="preserve">As you recall, Paul was a violent persecutor of the church before his dramatic conversion recorded in Acts chapter nine. Paul’s pre-conversion name was Saul and the Bible tells us that he was </w:t>
      </w:r>
      <w:r w:rsidRPr="000A19A4">
        <w:rPr>
          <w:rFonts w:eastAsia="Times New Roman" w:cs="Times New Roman"/>
          <w:i/>
          <w:color w:val="000000"/>
          <w:shd w:val="clear" w:color="auto" w:fill="FFFFFF"/>
        </w:rPr>
        <w:t>breathing threats and murder against the disciples of the Lord</w:t>
      </w:r>
      <w:r>
        <w:rPr>
          <w:rFonts w:eastAsia="Times New Roman" w:cs="Times New Roman"/>
          <w:color w:val="000000"/>
          <w:shd w:val="clear" w:color="auto" w:fill="FFFFFF"/>
        </w:rPr>
        <w:t xml:space="preserve">. But one day as he was nearing the city of Damascus </w:t>
      </w:r>
      <w:r w:rsidRPr="000A19A4">
        <w:rPr>
          <w:rFonts w:eastAsia="Times New Roman" w:cs="Times New Roman"/>
          <w:i/>
          <w:color w:val="000000"/>
        </w:rPr>
        <w:t>suddenly a light from heaven flashed around him;</w:t>
      </w:r>
      <w:r>
        <w:rPr>
          <w:rFonts w:eastAsia="Times New Roman" w:cs="Times New Roman"/>
          <w:i/>
          <w:color w:val="000000"/>
          <w:shd w:val="clear" w:color="auto" w:fill="FFFFFF"/>
        </w:rPr>
        <w:t xml:space="preserve"> </w:t>
      </w:r>
      <w:r w:rsidRPr="000A19A4">
        <w:rPr>
          <w:rFonts w:eastAsia="Times New Roman" w:cs="Times New Roman"/>
          <w:i/>
          <w:color w:val="000000"/>
        </w:rPr>
        <w:t>and he fell to the ground and heard a voice saying to him, “Saul, Saul, why are you persecuting Me?”</w:t>
      </w:r>
      <w:r>
        <w:rPr>
          <w:rFonts w:eastAsia="Times New Roman" w:cs="Times New Roman"/>
          <w:i/>
          <w:color w:val="000000"/>
          <w:shd w:val="clear" w:color="auto" w:fill="FFFFFF"/>
        </w:rPr>
        <w:t xml:space="preserve"> </w:t>
      </w:r>
      <w:r w:rsidRPr="000A19A4">
        <w:rPr>
          <w:rFonts w:eastAsia="Times New Roman" w:cs="Times New Roman"/>
          <w:i/>
          <w:color w:val="000000"/>
        </w:rPr>
        <w:t>And he said, “Who are You, Lord?” And He </w:t>
      </w:r>
      <w:r w:rsidRPr="000A19A4">
        <w:rPr>
          <w:rFonts w:eastAsia="Times New Roman" w:cs="Times New Roman"/>
          <w:i/>
          <w:iCs/>
          <w:color w:val="000000"/>
        </w:rPr>
        <w:t>said</w:t>
      </w:r>
      <w:r w:rsidRPr="000A19A4">
        <w:rPr>
          <w:rFonts w:eastAsia="Times New Roman" w:cs="Times New Roman"/>
          <w:i/>
          <w:color w:val="000000"/>
        </w:rPr>
        <w:t>, “I am Jesus whom you are persecuting,</w:t>
      </w:r>
      <w:r w:rsidRPr="000A19A4">
        <w:rPr>
          <w:rFonts w:eastAsia="Times New Roman" w:cs="Arial"/>
          <w:b/>
          <w:bCs/>
          <w:i/>
          <w:color w:val="000000"/>
          <w:vertAlign w:val="superscript"/>
        </w:rPr>
        <w:t> </w:t>
      </w:r>
      <w:r w:rsidRPr="000A19A4">
        <w:rPr>
          <w:rFonts w:eastAsia="Times New Roman" w:cs="Times New Roman"/>
          <w:i/>
          <w:color w:val="000000"/>
        </w:rPr>
        <w:t>but get up and enter the city, and it will be told you what you must do.”</w:t>
      </w:r>
      <w:r>
        <w:rPr>
          <w:rFonts w:eastAsia="Times New Roman" w:cs="Times New Roman"/>
          <w:i/>
          <w:color w:val="000000"/>
        </w:rPr>
        <w:t xml:space="preserve"> </w:t>
      </w:r>
      <w:r>
        <w:rPr>
          <w:rFonts w:eastAsia="Times New Roman" w:cs="Times New Roman"/>
          <w:color w:val="000000"/>
        </w:rPr>
        <w:t xml:space="preserve">Remember Saul was persecuting the church. He was </w:t>
      </w:r>
      <w:r w:rsidRPr="000A19A4">
        <w:rPr>
          <w:rFonts w:eastAsia="Times New Roman" w:cs="Times New Roman"/>
          <w:i/>
          <w:color w:val="000000"/>
          <w:shd w:val="clear" w:color="auto" w:fill="FFFFFF"/>
        </w:rPr>
        <w:t>breathing threats and murder against the disciples of the Lord</w:t>
      </w:r>
      <w:r>
        <w:rPr>
          <w:rFonts w:eastAsia="Times New Roman" w:cs="Times New Roman"/>
          <w:color w:val="000000"/>
          <w:shd w:val="clear" w:color="auto" w:fill="FFFFFF"/>
        </w:rPr>
        <w:t xml:space="preserve">. But the Lord asks why Saul was persecuting Him. </w:t>
      </w:r>
      <w:r w:rsidRPr="000A19A4">
        <w:rPr>
          <w:rFonts w:eastAsia="Times New Roman" w:cs="Times New Roman"/>
          <w:i/>
          <w:color w:val="000000"/>
        </w:rPr>
        <w:t>“Saul, Saul, why are you persecuting Me?”</w:t>
      </w:r>
      <w:r>
        <w:rPr>
          <w:rFonts w:eastAsia="Times New Roman" w:cs="Times New Roman"/>
          <w:i/>
          <w:color w:val="000000"/>
          <w:shd w:val="clear" w:color="auto" w:fill="FFFFFF"/>
        </w:rPr>
        <w:t xml:space="preserve"> </w:t>
      </w:r>
      <w:r>
        <w:rPr>
          <w:rFonts w:eastAsia="Times New Roman" w:cs="Times New Roman"/>
          <w:color w:val="000000"/>
        </w:rPr>
        <w:t xml:space="preserve"> </w:t>
      </w:r>
      <w:r w:rsidRPr="000A19A4">
        <w:rPr>
          <w:rFonts w:eastAsia="Times New Roman" w:cs="Times New Roman"/>
          <w:i/>
          <w:color w:val="000000"/>
        </w:rPr>
        <w:t>“I am Jesus whom you are persecuting</w:t>
      </w:r>
      <w:r>
        <w:rPr>
          <w:rFonts w:eastAsia="Times New Roman" w:cs="Times New Roman"/>
          <w:color w:val="000000"/>
        </w:rPr>
        <w:t xml:space="preserve">.” You see the relationship of Christ and His church is so united that if a person persecutes a Christian it is the same as they are persecuting Christ Himself. The Church is Christ’s body. </w:t>
      </w:r>
      <w:r w:rsidR="00432B8A">
        <w:rPr>
          <w:rFonts w:eastAsia="Times New Roman" w:cs="Times New Roman"/>
          <w:color w:val="000000"/>
        </w:rPr>
        <w:t xml:space="preserve">Christ and the church are one. </w:t>
      </w:r>
      <w:r>
        <w:rPr>
          <w:rFonts w:eastAsia="Times New Roman" w:cs="Times New Roman"/>
          <w:color w:val="000000"/>
        </w:rPr>
        <w:t xml:space="preserve">This will be an important truth as we seek to understand Paul’s words in verse twenty-four. </w:t>
      </w:r>
    </w:p>
    <w:p w14:paraId="1E40CD57" w14:textId="77777777" w:rsidR="00F85C32" w:rsidRDefault="00F85C32" w:rsidP="00A43EAE">
      <w:pPr>
        <w:jc w:val="both"/>
        <w:rPr>
          <w:rFonts w:eastAsia="Times New Roman" w:cs="Times New Roman"/>
          <w:color w:val="000000"/>
        </w:rPr>
      </w:pPr>
    </w:p>
    <w:p w14:paraId="371254F4" w14:textId="77777777" w:rsidR="00F85C32" w:rsidRPr="009E6197" w:rsidRDefault="00F85C32" w:rsidP="00A43EAE">
      <w:pPr>
        <w:jc w:val="both"/>
        <w:rPr>
          <w:rFonts w:eastAsia="Times New Roman" w:cs="Times New Roman"/>
          <w:i/>
        </w:rPr>
      </w:pPr>
      <w:r>
        <w:rPr>
          <w:rFonts w:eastAsia="Times New Roman" w:cs="Times New Roman"/>
          <w:color w:val="000000"/>
        </w:rPr>
        <w:t xml:space="preserve">Three days after this dramatic encounter on the Damascus Road the Lord sent a disciple by the name of Ananias to go to Saul saying, </w:t>
      </w:r>
      <w:r w:rsidRPr="000A19A4">
        <w:rPr>
          <w:rFonts w:eastAsia="Times New Roman" w:cs="Times New Roman"/>
          <w:i/>
          <w:color w:val="000000"/>
        </w:rPr>
        <w:t xml:space="preserve">“Go, for he is a </w:t>
      </w:r>
      <w:r>
        <w:rPr>
          <w:rFonts w:eastAsia="Times New Roman" w:cs="Times New Roman"/>
          <w:i/>
          <w:color w:val="000000"/>
        </w:rPr>
        <w:t>chose</w:t>
      </w:r>
      <w:r w:rsidRPr="000A19A4">
        <w:rPr>
          <w:rFonts w:eastAsia="Times New Roman" w:cs="Times New Roman"/>
          <w:i/>
          <w:color w:val="000000"/>
        </w:rPr>
        <w:t> instrument of Mine, to bear My name before the Gentiles and kings and the sons of Israel;</w:t>
      </w:r>
      <w:r>
        <w:rPr>
          <w:rFonts w:eastAsia="Times New Roman" w:cs="Times New Roman"/>
          <w:i/>
          <w:color w:val="000000"/>
          <w:shd w:val="clear" w:color="auto" w:fill="FFFFFF"/>
        </w:rPr>
        <w:t xml:space="preserve"> </w:t>
      </w:r>
      <w:r w:rsidRPr="000A19A4">
        <w:rPr>
          <w:rFonts w:eastAsia="Times New Roman" w:cs="Times New Roman"/>
          <w:i/>
          <w:color w:val="000000"/>
        </w:rPr>
        <w:t>for I will show him how much he must suffer for My name’s sake.”</w:t>
      </w:r>
      <w:r>
        <w:rPr>
          <w:rFonts w:eastAsia="Times New Roman" w:cs="Times New Roman"/>
          <w:i/>
        </w:rPr>
        <w:t xml:space="preserve"> </w:t>
      </w:r>
      <w:r>
        <w:t>And suffer he did! He writes in Second Corinthians, “</w:t>
      </w:r>
      <w:r w:rsidRPr="000A19A4">
        <w:rPr>
          <w:rFonts w:eastAsia="Times New Roman" w:cs="Times New Roman"/>
          <w:i/>
          <w:color w:val="000000"/>
        </w:rPr>
        <w:t>Five times I received from the Jews thirty-nine </w:t>
      </w:r>
      <w:r w:rsidRPr="000A19A4">
        <w:rPr>
          <w:rFonts w:eastAsia="Times New Roman" w:cs="Times New Roman"/>
          <w:i/>
          <w:iCs/>
          <w:color w:val="000000"/>
        </w:rPr>
        <w:t>lashes</w:t>
      </w:r>
      <w:r w:rsidRPr="000A19A4">
        <w:rPr>
          <w:rFonts w:eastAsia="Times New Roman" w:cs="Times New Roman"/>
          <w:i/>
          <w:color w:val="000000"/>
        </w:rPr>
        <w:t>.</w:t>
      </w:r>
      <w:r>
        <w:rPr>
          <w:rFonts w:eastAsia="Times New Roman" w:cs="Times New Roman"/>
          <w:i/>
          <w:color w:val="000000"/>
          <w:shd w:val="clear" w:color="auto" w:fill="FFFFFF"/>
        </w:rPr>
        <w:t xml:space="preserve"> </w:t>
      </w:r>
      <w:r w:rsidRPr="000A19A4">
        <w:rPr>
          <w:rFonts w:eastAsia="Times New Roman" w:cs="Times New Roman"/>
          <w:i/>
          <w:color w:val="000000"/>
        </w:rPr>
        <w:t>Three times I was beaten with rods, once I was stoned,</w:t>
      </w:r>
      <w:r>
        <w:rPr>
          <w:rFonts w:eastAsia="Times New Roman" w:cs="Times New Roman"/>
          <w:i/>
          <w:color w:val="000000"/>
        </w:rPr>
        <w:t xml:space="preserve"> three times I was shipwrecked, </w:t>
      </w:r>
      <w:r w:rsidRPr="000A19A4">
        <w:rPr>
          <w:rFonts w:eastAsia="Times New Roman" w:cs="Times New Roman"/>
          <w:i/>
          <w:color w:val="000000"/>
        </w:rPr>
        <w:t>a night and a day I have spent in the deep.</w:t>
      </w:r>
      <w:r>
        <w:rPr>
          <w:rFonts w:eastAsia="Times New Roman" w:cs="Times New Roman"/>
          <w:i/>
          <w:color w:val="000000"/>
          <w:shd w:val="clear" w:color="auto" w:fill="FFFFFF"/>
        </w:rPr>
        <w:t xml:space="preserve"> </w:t>
      </w:r>
      <w:r w:rsidRPr="000A19A4">
        <w:rPr>
          <w:rFonts w:eastAsia="Times New Roman" w:cs="Times New Roman"/>
          <w:i/>
          <w:iCs/>
          <w:color w:val="000000"/>
        </w:rPr>
        <w:t>I have been</w:t>
      </w:r>
      <w:r w:rsidRPr="000A19A4">
        <w:rPr>
          <w:rFonts w:eastAsia="Times New Roman" w:cs="Times New Roman"/>
          <w:i/>
          <w:color w:val="000000"/>
        </w:rPr>
        <w:t> on frequent journeys, in dangers from rivers, dangers from robbers, dangers from </w:t>
      </w:r>
      <w:r w:rsidRPr="000A19A4">
        <w:rPr>
          <w:rFonts w:eastAsia="Times New Roman" w:cs="Times New Roman"/>
          <w:i/>
          <w:iCs/>
          <w:color w:val="000000"/>
        </w:rPr>
        <w:t>my</w:t>
      </w:r>
      <w:r w:rsidRPr="000A19A4">
        <w:rPr>
          <w:rFonts w:eastAsia="Times New Roman" w:cs="Times New Roman"/>
          <w:i/>
          <w:color w:val="000000"/>
        </w:rPr>
        <w:t> </w:t>
      </w:r>
      <w:r>
        <w:rPr>
          <w:rFonts w:eastAsia="Times New Roman" w:cs="Times New Roman"/>
          <w:i/>
          <w:color w:val="000000"/>
        </w:rPr>
        <w:t xml:space="preserve">countrymen, dangers from the </w:t>
      </w:r>
      <w:r w:rsidRPr="000A19A4">
        <w:rPr>
          <w:rFonts w:eastAsia="Times New Roman" w:cs="Times New Roman"/>
          <w:i/>
          <w:color w:val="000000"/>
        </w:rPr>
        <w:t>Gentiles, dangers in the city, dangers in the wilderness, dangers on the sea, dangers among false brethren;</w:t>
      </w:r>
      <w:r w:rsidRPr="000A19A4">
        <w:rPr>
          <w:rFonts w:eastAsia="Times New Roman" w:cs="Arial"/>
          <w:b/>
          <w:bCs/>
          <w:i/>
          <w:color w:val="000000"/>
          <w:sz w:val="18"/>
          <w:szCs w:val="18"/>
          <w:vertAlign w:val="superscript"/>
        </w:rPr>
        <w:t> </w:t>
      </w:r>
      <w:r w:rsidRPr="000A19A4">
        <w:rPr>
          <w:rFonts w:eastAsia="Times New Roman" w:cs="Times New Roman"/>
          <w:i/>
          <w:iCs/>
          <w:color w:val="000000"/>
        </w:rPr>
        <w:t>I have been</w:t>
      </w:r>
      <w:r>
        <w:rPr>
          <w:rFonts w:eastAsia="Times New Roman" w:cs="Times New Roman"/>
          <w:i/>
          <w:iCs/>
          <w:color w:val="000000"/>
        </w:rPr>
        <w:t xml:space="preserve"> </w:t>
      </w:r>
      <w:r w:rsidRPr="000A19A4">
        <w:rPr>
          <w:rFonts w:eastAsia="Times New Roman" w:cs="Times New Roman"/>
          <w:i/>
          <w:color w:val="000000"/>
        </w:rPr>
        <w:t>in labor and hardship, through many sleepless nights, in hunger and thirst, often without food, in cold and exposure.</w:t>
      </w:r>
      <w:r>
        <w:rPr>
          <w:rFonts w:eastAsia="Times New Roman" w:cs="Times New Roman"/>
          <w:i/>
          <w:color w:val="000000"/>
        </w:rPr>
        <w:t xml:space="preserve"> </w:t>
      </w:r>
      <w:r>
        <w:rPr>
          <w:rFonts w:eastAsia="Times New Roman" w:cs="Times New Roman"/>
          <w:color w:val="000000"/>
        </w:rPr>
        <w:t>(2Cor.11.24-27)</w:t>
      </w:r>
    </w:p>
    <w:p w14:paraId="5551E004" w14:textId="77777777" w:rsidR="00F85C32" w:rsidRDefault="00F85C32" w:rsidP="00A43EAE">
      <w:pPr>
        <w:jc w:val="both"/>
        <w:rPr>
          <w:rFonts w:eastAsia="Times New Roman" w:cs="Times New Roman"/>
          <w:color w:val="000000"/>
        </w:rPr>
      </w:pPr>
    </w:p>
    <w:p w14:paraId="410BEF51" w14:textId="3D7CF32B" w:rsidR="00F85C32" w:rsidRDefault="00F85C32" w:rsidP="00A43EAE">
      <w:pPr>
        <w:jc w:val="both"/>
        <w:rPr>
          <w:rFonts w:cs="Times New Roman"/>
          <w:color w:val="000000"/>
        </w:rPr>
      </w:pPr>
      <w:r>
        <w:rPr>
          <w:rFonts w:eastAsia="Times New Roman" w:cs="Times New Roman"/>
          <w:color w:val="000000"/>
        </w:rPr>
        <w:t xml:space="preserve">Paul writes to the Colossians, </w:t>
      </w:r>
      <w:r w:rsidRPr="000E5739">
        <w:rPr>
          <w:rFonts w:eastAsia="Times New Roman" w:cs="Times New Roman"/>
          <w:color w:val="000000"/>
          <w:highlight w:val="yellow"/>
        </w:rPr>
        <w:t>“</w:t>
      </w:r>
      <w:r w:rsidRPr="000E5739">
        <w:rPr>
          <w:rFonts w:cs="Times New Roman"/>
          <w:i/>
          <w:color w:val="000000"/>
          <w:highlight w:val="yellow"/>
        </w:rPr>
        <w:t>Now I rejoice in my sufferings for your sake, and in my flesh I do my share on behalf of His body, which is the church, in filling up what is lacking in Christ’s afflictions.”</w:t>
      </w:r>
      <w:r>
        <w:rPr>
          <w:rFonts w:cs="Times New Roman"/>
          <w:i/>
          <w:color w:val="000000"/>
        </w:rPr>
        <w:t xml:space="preserve"> </w:t>
      </w:r>
      <w:r>
        <w:rPr>
          <w:rFonts w:cs="Times New Roman"/>
          <w:color w:val="000000"/>
        </w:rPr>
        <w:t>Paul considered his many sufferings to be a small price to pay for the privilege to share the riches of Christ to the Colossians and the Gentile world. Paul certainly did not believe that any was lacking in the aton</w:t>
      </w:r>
      <w:r w:rsidR="00E03C3C">
        <w:rPr>
          <w:rFonts w:cs="Times New Roman"/>
          <w:color w:val="000000"/>
        </w:rPr>
        <w:t>ing work</w:t>
      </w:r>
      <w:r>
        <w:rPr>
          <w:rFonts w:cs="Times New Roman"/>
          <w:color w:val="000000"/>
        </w:rPr>
        <w:t xml:space="preserve"> of Christ’s sacrifice. </w:t>
      </w:r>
    </w:p>
    <w:p w14:paraId="01E8C58E" w14:textId="77777777" w:rsidR="00F85C32" w:rsidRPr="009E6197" w:rsidRDefault="00F85C32" w:rsidP="00A43EAE">
      <w:pPr>
        <w:jc w:val="both"/>
        <w:rPr>
          <w:rFonts w:cs="Times New Roman"/>
          <w:color w:val="000000"/>
        </w:rPr>
      </w:pPr>
      <w:r>
        <w:rPr>
          <w:rFonts w:cs="Times New Roman"/>
          <w:color w:val="000000"/>
        </w:rPr>
        <w:t xml:space="preserve">Paul understood that personal acts of persecution against him were really acts of persecution against Christ Himself. This was something the Lord taught Paul on the Damascus Road. Therefore Paul could rejoice in his suffering because he knew the Lord’s teaching when Christ said, </w:t>
      </w:r>
      <w:r w:rsidRPr="009E6197">
        <w:rPr>
          <w:rFonts w:cs="Times New Roman"/>
          <w:i/>
          <w:color w:val="000000"/>
        </w:rPr>
        <w:t>“Blessed are those who have been persecuted for the sake of righteousness, for theirs is the kingdom of heaven.</w:t>
      </w:r>
      <w:r>
        <w:rPr>
          <w:rFonts w:cs="Arial"/>
          <w:b/>
          <w:bCs/>
          <w:i/>
          <w:color w:val="000000"/>
          <w:vertAlign w:val="superscript"/>
        </w:rPr>
        <w:t xml:space="preserve"> </w:t>
      </w:r>
      <w:r>
        <w:rPr>
          <w:rFonts w:cs="Times New Roman"/>
          <w:i/>
          <w:color w:val="000000"/>
        </w:rPr>
        <w:t xml:space="preserve">Blessed are you when people </w:t>
      </w:r>
      <w:r w:rsidRPr="009E6197">
        <w:rPr>
          <w:rFonts w:cs="Times New Roman"/>
          <w:i/>
          <w:color w:val="000000"/>
        </w:rPr>
        <w:t>insult you and persecute you, and falsely say all kinds of evil against you because of Me.</w:t>
      </w:r>
      <w:r>
        <w:rPr>
          <w:rFonts w:cs="Times New Roman"/>
          <w:i/>
          <w:color w:val="000000"/>
        </w:rPr>
        <w:t xml:space="preserve"> </w:t>
      </w:r>
      <w:r w:rsidRPr="009E6197">
        <w:rPr>
          <w:rFonts w:cs="Times New Roman"/>
          <w:i/>
          <w:color w:val="000000"/>
        </w:rPr>
        <w:t>Rejoice and be glad, for your reward in heaven is great; for in the same way they persecuted the prophets who were before you.</w:t>
      </w:r>
      <w:r>
        <w:rPr>
          <w:rFonts w:cs="Times New Roman"/>
          <w:i/>
          <w:color w:val="000000"/>
        </w:rPr>
        <w:t xml:space="preserve">” </w:t>
      </w:r>
      <w:r>
        <w:rPr>
          <w:rFonts w:cs="Times New Roman"/>
          <w:color w:val="000000"/>
        </w:rPr>
        <w:t>(Mt.5.10-12)</w:t>
      </w:r>
    </w:p>
    <w:p w14:paraId="59EF84DE" w14:textId="77777777" w:rsidR="00F85C32" w:rsidRDefault="00F85C32" w:rsidP="00A43EAE">
      <w:pPr>
        <w:jc w:val="both"/>
        <w:rPr>
          <w:rFonts w:eastAsia="Times New Roman" w:cs="Times New Roman"/>
          <w:color w:val="000000"/>
        </w:rPr>
      </w:pPr>
    </w:p>
    <w:p w14:paraId="74B2645D" w14:textId="77777777" w:rsidR="000E5739" w:rsidRPr="000A19A4" w:rsidRDefault="000E5739" w:rsidP="000E5739">
      <w:pPr>
        <w:jc w:val="both"/>
        <w:rPr>
          <w:b/>
        </w:rPr>
      </w:pPr>
      <w:r w:rsidRPr="000E5739">
        <w:rPr>
          <w:b/>
          <w:highlight w:val="yellow"/>
        </w:rPr>
        <w:t>Faithful Servant</w:t>
      </w:r>
    </w:p>
    <w:p w14:paraId="4BBEE05E" w14:textId="77777777" w:rsidR="000E5739" w:rsidRDefault="000E5739" w:rsidP="00A43EAE">
      <w:pPr>
        <w:jc w:val="both"/>
        <w:rPr>
          <w:rFonts w:eastAsia="Times New Roman" w:cs="Times New Roman"/>
          <w:color w:val="000000"/>
        </w:rPr>
      </w:pPr>
    </w:p>
    <w:p w14:paraId="54C91FE7" w14:textId="786CA5D0" w:rsidR="00F85C32" w:rsidRDefault="00F85C32" w:rsidP="00A43EAE">
      <w:pPr>
        <w:jc w:val="both"/>
        <w:rPr>
          <w:rFonts w:eastAsia="Times New Roman" w:cs="Times New Roman"/>
          <w:color w:val="000000"/>
        </w:rPr>
      </w:pPr>
      <w:r>
        <w:rPr>
          <w:rFonts w:eastAsia="Times New Roman" w:cs="Times New Roman"/>
          <w:color w:val="000000"/>
        </w:rPr>
        <w:t>Yes, Paul was a faithful servant but what motiva</w:t>
      </w:r>
      <w:r w:rsidR="00E03C3C">
        <w:rPr>
          <w:rFonts w:eastAsia="Times New Roman" w:cs="Times New Roman"/>
          <w:color w:val="000000"/>
        </w:rPr>
        <w:t>ted him to endure such hardship?</w:t>
      </w:r>
      <w:r>
        <w:rPr>
          <w:rFonts w:eastAsia="Times New Roman" w:cs="Times New Roman"/>
          <w:color w:val="000000"/>
        </w:rPr>
        <w:t xml:space="preserve"> Most of us quit serving the Lord when we experience a spiritual hangnail. We decide to stay home from church if it’s raining. What motivated Paul faithful service? Paul found the treasure hidden in Christ.</w:t>
      </w:r>
    </w:p>
    <w:p w14:paraId="42D9B6F0" w14:textId="77777777" w:rsidR="00F85C32" w:rsidRDefault="00F85C32" w:rsidP="00A43EAE">
      <w:pPr>
        <w:jc w:val="both"/>
        <w:rPr>
          <w:rFonts w:eastAsia="Times New Roman" w:cs="Times New Roman"/>
          <w:color w:val="000000"/>
        </w:rPr>
      </w:pPr>
    </w:p>
    <w:p w14:paraId="354BDCBF" w14:textId="77777777" w:rsidR="00F85C32" w:rsidRPr="000E5739" w:rsidRDefault="00F85C32" w:rsidP="00A43EAE">
      <w:pPr>
        <w:jc w:val="both"/>
        <w:rPr>
          <w:rFonts w:eastAsia="Times New Roman" w:cs="Times New Roman"/>
          <w:b/>
          <w:color w:val="000000"/>
          <w:highlight w:val="yellow"/>
        </w:rPr>
      </w:pPr>
      <w:r w:rsidRPr="000E5739">
        <w:rPr>
          <w:rFonts w:eastAsia="Times New Roman" w:cs="Times New Roman"/>
          <w:b/>
          <w:color w:val="000000"/>
          <w:highlight w:val="yellow"/>
        </w:rPr>
        <w:t>Found the Treasure</w:t>
      </w:r>
    </w:p>
    <w:p w14:paraId="3A6050C5" w14:textId="6476A5ED" w:rsidR="00F85C32" w:rsidRDefault="000E5739" w:rsidP="00A43EAE">
      <w:pPr>
        <w:jc w:val="both"/>
        <w:rPr>
          <w:rFonts w:cs="Times New Roman"/>
          <w:color w:val="000000"/>
        </w:rPr>
      </w:pPr>
      <w:r w:rsidRPr="000E5739">
        <w:rPr>
          <w:rFonts w:eastAsia="Times New Roman" w:cs="Times New Roman"/>
          <w:color w:val="000000"/>
          <w:highlight w:val="yellow"/>
          <w:shd w:val="clear" w:color="auto" w:fill="FFFFFF"/>
        </w:rPr>
        <w:t>“</w:t>
      </w:r>
      <w:r w:rsidRPr="000E5739">
        <w:rPr>
          <w:rFonts w:cs="Times New Roman"/>
          <w:i/>
          <w:color w:val="000000"/>
          <w:highlight w:val="yellow"/>
        </w:rPr>
        <w:t>Of </w:t>
      </w:r>
      <w:r w:rsidRPr="000E5739">
        <w:rPr>
          <w:rFonts w:cs="Times New Roman"/>
          <w:i/>
          <w:iCs/>
          <w:color w:val="000000"/>
          <w:highlight w:val="yellow"/>
        </w:rPr>
        <w:t>this church</w:t>
      </w:r>
      <w:r w:rsidRPr="000E5739">
        <w:rPr>
          <w:rFonts w:cs="Times New Roman"/>
          <w:i/>
          <w:color w:val="000000"/>
          <w:highlight w:val="yellow"/>
        </w:rPr>
        <w:t xml:space="preserve"> I was made a minister </w:t>
      </w:r>
      <w:r w:rsidRPr="000E5739">
        <w:rPr>
          <w:rFonts w:cs="Times New Roman"/>
          <w:color w:val="000000"/>
          <w:highlight w:val="yellow"/>
        </w:rPr>
        <w:t>(a servant)</w:t>
      </w:r>
      <w:r w:rsidRPr="000E5739">
        <w:rPr>
          <w:rFonts w:cs="Times New Roman"/>
          <w:i/>
          <w:color w:val="000000"/>
          <w:highlight w:val="yellow"/>
        </w:rPr>
        <w:t xml:space="preserve"> according to the stewardship from God bestowed on me for your benefit, so that I might fully carry out the </w:t>
      </w:r>
      <w:r w:rsidRPr="000E5739">
        <w:rPr>
          <w:rFonts w:cs="Times New Roman"/>
          <w:i/>
          <w:iCs/>
          <w:color w:val="000000"/>
          <w:highlight w:val="yellow"/>
        </w:rPr>
        <w:t>preaching of</w:t>
      </w:r>
      <w:r w:rsidRPr="000E5739">
        <w:rPr>
          <w:rFonts w:cs="Times New Roman"/>
          <w:i/>
          <w:color w:val="000000"/>
          <w:highlight w:val="yellow"/>
        </w:rPr>
        <w:t xml:space="preserve"> the word of God. </w:t>
      </w:r>
      <w:r w:rsidRPr="000E5739">
        <w:rPr>
          <w:rFonts w:cs="Times New Roman"/>
          <w:color w:val="000000"/>
          <w:highlight w:val="yellow"/>
        </w:rPr>
        <w:t>(1.25)</w:t>
      </w:r>
    </w:p>
    <w:p w14:paraId="36C86A83" w14:textId="77777777" w:rsidR="000E5739" w:rsidRDefault="000E5739" w:rsidP="00A43EAE">
      <w:pPr>
        <w:jc w:val="both"/>
        <w:rPr>
          <w:rFonts w:eastAsia="Times New Roman" w:cs="Times New Roman"/>
          <w:color w:val="000000"/>
        </w:rPr>
      </w:pPr>
    </w:p>
    <w:p w14:paraId="1C07770D" w14:textId="241DAA1F" w:rsidR="00F85C32" w:rsidRPr="009E6197" w:rsidRDefault="00F85C32" w:rsidP="00A43EAE">
      <w:pPr>
        <w:jc w:val="both"/>
        <w:rPr>
          <w:rFonts w:ascii="Times" w:eastAsia="Times New Roman" w:hAnsi="Times" w:cs="Times New Roman"/>
          <w:sz w:val="20"/>
          <w:szCs w:val="20"/>
        </w:rPr>
      </w:pPr>
      <w:r>
        <w:rPr>
          <w:rFonts w:eastAsia="Times New Roman" w:cs="Times New Roman"/>
          <w:color w:val="000000"/>
          <w:shd w:val="clear" w:color="auto" w:fill="FFFFFF"/>
        </w:rPr>
        <w:t>Paul writes, “</w:t>
      </w:r>
      <w:r w:rsidRPr="000A19A4">
        <w:rPr>
          <w:rFonts w:cs="Times New Roman"/>
          <w:i/>
          <w:color w:val="000000"/>
        </w:rPr>
        <w:t>Of </w:t>
      </w:r>
      <w:r w:rsidRPr="000A19A4">
        <w:rPr>
          <w:rFonts w:cs="Times New Roman"/>
          <w:i/>
          <w:iCs/>
          <w:color w:val="000000"/>
        </w:rPr>
        <w:t>this church</w:t>
      </w:r>
      <w:r w:rsidRPr="000A19A4">
        <w:rPr>
          <w:rFonts w:cs="Times New Roman"/>
          <w:i/>
          <w:color w:val="000000"/>
        </w:rPr>
        <w:t> I was made a minister</w:t>
      </w:r>
      <w:r>
        <w:rPr>
          <w:rFonts w:cs="Times New Roman"/>
          <w:i/>
          <w:color w:val="000000"/>
        </w:rPr>
        <w:t xml:space="preserve"> </w:t>
      </w:r>
      <w:r>
        <w:rPr>
          <w:rFonts w:cs="Times New Roman"/>
          <w:color w:val="000000"/>
        </w:rPr>
        <w:t>(a servant)</w:t>
      </w:r>
      <w:r w:rsidRPr="000A19A4">
        <w:rPr>
          <w:rFonts w:cs="Times New Roman"/>
          <w:i/>
          <w:color w:val="000000"/>
        </w:rPr>
        <w:t xml:space="preserve"> according to </w:t>
      </w:r>
      <w:r>
        <w:rPr>
          <w:rFonts w:cs="Times New Roman"/>
          <w:i/>
          <w:color w:val="000000"/>
        </w:rPr>
        <w:t xml:space="preserve">the </w:t>
      </w:r>
      <w:r w:rsidRPr="000A19A4">
        <w:rPr>
          <w:rFonts w:cs="Times New Roman"/>
          <w:i/>
          <w:color w:val="000000"/>
        </w:rPr>
        <w:t>stewardship from God bestowed on me for your benefit, so that I might fully carry out the </w:t>
      </w:r>
      <w:r w:rsidRPr="000A19A4">
        <w:rPr>
          <w:rFonts w:cs="Times New Roman"/>
          <w:i/>
          <w:iCs/>
          <w:color w:val="000000"/>
        </w:rPr>
        <w:t>preaching of</w:t>
      </w:r>
      <w:r w:rsidRPr="000A19A4">
        <w:rPr>
          <w:rFonts w:cs="Times New Roman"/>
          <w:i/>
          <w:color w:val="000000"/>
        </w:rPr>
        <w:t> </w:t>
      </w:r>
      <w:r>
        <w:rPr>
          <w:rFonts w:cs="Times New Roman"/>
          <w:i/>
          <w:color w:val="000000"/>
        </w:rPr>
        <w:t xml:space="preserve">the word of God. </w:t>
      </w:r>
      <w:r>
        <w:rPr>
          <w:rFonts w:cs="Times New Roman"/>
          <w:color w:val="000000"/>
        </w:rPr>
        <w:t xml:space="preserve">(1.25) Paul had discovered the treasure of the riches of Christ and he had to share </w:t>
      </w:r>
      <w:r w:rsidR="00E03C3C">
        <w:rPr>
          <w:rFonts w:cs="Times New Roman"/>
          <w:color w:val="000000"/>
        </w:rPr>
        <w:t>this treasure with the world. This</w:t>
      </w:r>
      <w:r>
        <w:rPr>
          <w:rFonts w:cs="Times New Roman"/>
          <w:color w:val="000000"/>
        </w:rPr>
        <w:t xml:space="preserve"> reminds me of the parable Jesus taught, </w:t>
      </w:r>
      <w:r w:rsidRPr="009E6197">
        <w:rPr>
          <w:rFonts w:eastAsia="Times New Roman" w:cs="Times New Roman"/>
          <w:i/>
          <w:color w:val="000000"/>
          <w:shd w:val="clear" w:color="auto" w:fill="FFFFFF"/>
        </w:rPr>
        <w:t>“The kingdom of heaven is like a treasure hidden in the field, which a man found and hid </w:t>
      </w:r>
      <w:r w:rsidRPr="009E6197">
        <w:rPr>
          <w:rFonts w:eastAsia="Times New Roman" w:cs="Times New Roman"/>
          <w:i/>
          <w:iCs/>
          <w:color w:val="000000"/>
        </w:rPr>
        <w:t>again</w:t>
      </w:r>
      <w:r w:rsidRPr="009E6197">
        <w:rPr>
          <w:rFonts w:eastAsia="Times New Roman" w:cs="Times New Roman"/>
          <w:i/>
          <w:color w:val="000000"/>
          <w:shd w:val="clear" w:color="auto" w:fill="FFFFFF"/>
        </w:rPr>
        <w:t>; and from joy over it he goes and sells all that he has and buys that field.</w:t>
      </w:r>
      <w:r>
        <w:rPr>
          <w:rFonts w:eastAsia="Times New Roman" w:cs="Times New Roman"/>
          <w:i/>
          <w:color w:val="000000"/>
          <w:shd w:val="clear" w:color="auto" w:fill="FFFFFF"/>
        </w:rPr>
        <w:t xml:space="preserve">” </w:t>
      </w:r>
      <w:r>
        <w:rPr>
          <w:rFonts w:eastAsia="Times New Roman" w:cs="Times New Roman"/>
          <w:color w:val="000000"/>
          <w:shd w:val="clear" w:color="auto" w:fill="FFFFFF"/>
        </w:rPr>
        <w:t>(Mt.13.44) Paul had discovered the treasure of the Gospel and he was willing to give up everything to make sure others would enjoy the riches of the glory of Christ.</w:t>
      </w:r>
    </w:p>
    <w:p w14:paraId="656EED43" w14:textId="77777777" w:rsidR="00F85C32" w:rsidRDefault="00F85C32" w:rsidP="00A43EAE">
      <w:pPr>
        <w:jc w:val="both"/>
        <w:rPr>
          <w:rFonts w:cs="Arial"/>
          <w:bCs/>
          <w:color w:val="000000"/>
        </w:rPr>
      </w:pPr>
    </w:p>
    <w:p w14:paraId="55A9EF13" w14:textId="77777777" w:rsidR="000E5739" w:rsidRDefault="00F85C32" w:rsidP="00A43EAE">
      <w:pPr>
        <w:jc w:val="both"/>
        <w:rPr>
          <w:rFonts w:cs="Arial"/>
          <w:bCs/>
          <w:color w:val="000000"/>
        </w:rPr>
      </w:pPr>
      <w:r>
        <w:rPr>
          <w:rFonts w:cs="Arial"/>
          <w:bCs/>
          <w:color w:val="000000"/>
        </w:rPr>
        <w:t xml:space="preserve">Paul tells the church of Colossae the reason why he can endure such hostility was because God had bestowed on him a stewardship of truth that could only be dispensed through the preaching of the Word of God. He continues by explaining actually what this preaching entailed, </w:t>
      </w:r>
    </w:p>
    <w:p w14:paraId="4ED4E86D" w14:textId="77777777" w:rsidR="000E5739" w:rsidRDefault="000E5739" w:rsidP="00A43EAE">
      <w:pPr>
        <w:jc w:val="both"/>
        <w:rPr>
          <w:rFonts w:cs="Arial"/>
          <w:bCs/>
          <w:color w:val="000000"/>
        </w:rPr>
      </w:pPr>
    </w:p>
    <w:p w14:paraId="6589B4AF" w14:textId="77B5060D" w:rsidR="000E5739" w:rsidRPr="000E5739" w:rsidRDefault="000E5739" w:rsidP="00A43EAE">
      <w:pPr>
        <w:jc w:val="both"/>
        <w:rPr>
          <w:rFonts w:eastAsia="Times New Roman" w:cs="Times New Roman"/>
          <w:b/>
          <w:color w:val="000000"/>
          <w:highlight w:val="yellow"/>
        </w:rPr>
      </w:pPr>
      <w:r w:rsidRPr="000E5739">
        <w:rPr>
          <w:rFonts w:eastAsia="Times New Roman" w:cs="Times New Roman"/>
          <w:b/>
          <w:color w:val="000000"/>
          <w:highlight w:val="yellow"/>
        </w:rPr>
        <w:t>Found the Treasure</w:t>
      </w:r>
    </w:p>
    <w:p w14:paraId="6B90FE60" w14:textId="734590E7" w:rsidR="00F85C32" w:rsidRPr="009E6197" w:rsidRDefault="00F85C32" w:rsidP="00A43EAE">
      <w:pPr>
        <w:jc w:val="both"/>
        <w:rPr>
          <w:rFonts w:cs="Arial"/>
          <w:bCs/>
          <w:color w:val="000000"/>
        </w:rPr>
      </w:pPr>
      <w:r w:rsidRPr="000E5739">
        <w:rPr>
          <w:rFonts w:cs="Times New Roman"/>
          <w:i/>
          <w:iCs/>
          <w:color w:val="000000"/>
          <w:highlight w:val="yellow"/>
        </w:rPr>
        <w:t>that is</w:t>
      </w:r>
      <w:r w:rsidRPr="000E5739">
        <w:rPr>
          <w:rFonts w:cs="Times New Roman"/>
          <w:i/>
          <w:color w:val="000000"/>
          <w:highlight w:val="yellow"/>
        </w:rPr>
        <w:t>, the mystery which has been hidden from the </w:t>
      </w:r>
      <w:r w:rsidRPr="000E5739">
        <w:rPr>
          <w:rFonts w:cs="Times New Roman"/>
          <w:i/>
          <w:iCs/>
          <w:color w:val="000000"/>
          <w:highlight w:val="yellow"/>
        </w:rPr>
        <w:t>past</w:t>
      </w:r>
      <w:r w:rsidRPr="000E5739">
        <w:rPr>
          <w:rFonts w:cs="Times New Roman"/>
          <w:i/>
          <w:color w:val="000000"/>
          <w:highlight w:val="yellow"/>
        </w:rPr>
        <w:t> ages and generations, but has now been manifested to His saints,</w:t>
      </w:r>
      <w:r w:rsidRPr="000E5739">
        <w:rPr>
          <w:rFonts w:cs="Arial"/>
          <w:b/>
          <w:bCs/>
          <w:i/>
          <w:color w:val="000000"/>
          <w:highlight w:val="yellow"/>
          <w:vertAlign w:val="superscript"/>
        </w:rPr>
        <w:t> </w:t>
      </w:r>
      <w:r w:rsidRPr="000E5739">
        <w:rPr>
          <w:rFonts w:cs="Times New Roman"/>
          <w:i/>
          <w:color w:val="000000"/>
          <w:highlight w:val="yellow"/>
        </w:rPr>
        <w:t>to whom God willed to make known what is the riches of the glory of this mystery among the Gentiles, which is Christ in you, the hope of glory. </w:t>
      </w:r>
      <w:r w:rsidRPr="000E5739">
        <w:rPr>
          <w:rFonts w:cs="Times New Roman"/>
          <w:color w:val="000000"/>
          <w:highlight w:val="yellow"/>
        </w:rPr>
        <w:t>(1.26-27)</w:t>
      </w:r>
    </w:p>
    <w:p w14:paraId="347B9D51" w14:textId="77777777" w:rsidR="00F85C32" w:rsidRDefault="00F85C32" w:rsidP="00A43EAE">
      <w:pPr>
        <w:jc w:val="both"/>
        <w:rPr>
          <w:rFonts w:cs="Arial"/>
          <w:bCs/>
          <w:color w:val="000000"/>
        </w:rPr>
      </w:pPr>
    </w:p>
    <w:p w14:paraId="054EEA65" w14:textId="77777777" w:rsidR="00F85C32" w:rsidRDefault="00F85C32" w:rsidP="00A43EAE">
      <w:pPr>
        <w:jc w:val="both"/>
        <w:rPr>
          <w:rFonts w:cs="Times New Roman"/>
          <w:color w:val="000000"/>
        </w:rPr>
      </w:pPr>
      <w:r>
        <w:rPr>
          <w:rFonts w:cs="Times New Roman"/>
          <w:color w:val="000000"/>
        </w:rPr>
        <w:t xml:space="preserve">God had appointed Paul to be the administrator of spiritual treasures. Paul had discovered the greatest treasure and he was not going to hoard these riches. He would spend his life sharing the riches of the glory of Christ to the Gentiles. As it has been said, “Christianity is one beggar telling another beggar where he found bread.” And in this case it is one pauper telling another pauper where he found an endless treasure. </w:t>
      </w:r>
    </w:p>
    <w:p w14:paraId="3F82E07C" w14:textId="77777777" w:rsidR="00F85C32" w:rsidRDefault="00F85C32" w:rsidP="00A43EAE">
      <w:pPr>
        <w:jc w:val="both"/>
        <w:rPr>
          <w:rFonts w:cs="Times New Roman"/>
          <w:color w:val="000000"/>
        </w:rPr>
      </w:pPr>
    </w:p>
    <w:p w14:paraId="1AEACCF1" w14:textId="77777777" w:rsidR="00963EFB" w:rsidRDefault="00F85C32" w:rsidP="00A43EAE">
      <w:pPr>
        <w:jc w:val="both"/>
        <w:rPr>
          <w:rFonts w:eastAsia="Times New Roman" w:cs="Times New Roman"/>
        </w:rPr>
      </w:pPr>
      <w:r w:rsidRPr="00612ABB">
        <w:rPr>
          <w:rFonts w:eastAsia="Times New Roman" w:cs="Times New Roman"/>
        </w:rPr>
        <w:t>Paul uses the word "m</w:t>
      </w:r>
      <w:r w:rsidR="00963EFB">
        <w:rPr>
          <w:rFonts w:eastAsia="Times New Roman" w:cs="Times New Roman"/>
        </w:rPr>
        <w:t>ystery" not as we do in our day. Today a mystery is something that cannot be solved</w:t>
      </w:r>
      <w:r w:rsidRPr="00612ABB">
        <w:rPr>
          <w:rFonts w:eastAsia="Times New Roman" w:cs="Times New Roman"/>
        </w:rPr>
        <w:t xml:space="preserve"> but in the </w:t>
      </w:r>
      <w:r w:rsidR="00963EFB">
        <w:rPr>
          <w:rFonts w:eastAsia="Times New Roman" w:cs="Times New Roman"/>
        </w:rPr>
        <w:t>Bible t</w:t>
      </w:r>
      <w:r w:rsidRPr="00612ABB">
        <w:rPr>
          <w:rFonts w:eastAsia="Times New Roman" w:cs="Times New Roman"/>
        </w:rPr>
        <w:t>he w</w:t>
      </w:r>
      <w:r w:rsidR="00963EFB">
        <w:rPr>
          <w:rFonts w:eastAsia="Times New Roman" w:cs="Times New Roman"/>
        </w:rPr>
        <w:t xml:space="preserve">ord "mystery" </w:t>
      </w:r>
      <w:r w:rsidRPr="00612ABB">
        <w:rPr>
          <w:rFonts w:eastAsia="Times New Roman" w:cs="Times New Roman"/>
        </w:rPr>
        <w:t xml:space="preserve">is </w:t>
      </w:r>
      <w:r w:rsidR="00963EFB">
        <w:rPr>
          <w:rFonts w:eastAsia="Times New Roman" w:cs="Times New Roman"/>
        </w:rPr>
        <w:t>a</w:t>
      </w:r>
      <w:r>
        <w:rPr>
          <w:rFonts w:eastAsia="Times New Roman" w:cs="Times New Roman"/>
        </w:rPr>
        <w:t xml:space="preserve"> truth undisclosed</w:t>
      </w:r>
      <w:r w:rsidR="00963EFB">
        <w:rPr>
          <w:rFonts w:eastAsia="Times New Roman" w:cs="Times New Roman"/>
        </w:rPr>
        <w:t xml:space="preserve"> </w:t>
      </w:r>
      <w:r w:rsidRPr="00612ABB">
        <w:rPr>
          <w:rFonts w:eastAsia="Times New Roman" w:cs="Times New Roman"/>
        </w:rPr>
        <w:t>except by divine revelation. It is a fact that cannot be understood in detail without div</w:t>
      </w:r>
      <w:r>
        <w:rPr>
          <w:rFonts w:eastAsia="Times New Roman" w:cs="Times New Roman"/>
        </w:rPr>
        <w:t>ine assistance</w:t>
      </w:r>
      <w:r w:rsidRPr="00612ABB">
        <w:rPr>
          <w:rFonts w:eastAsia="Times New Roman" w:cs="Times New Roman"/>
        </w:rPr>
        <w:t xml:space="preserve">. </w:t>
      </w:r>
      <w:r>
        <w:rPr>
          <w:rFonts w:eastAsia="Times New Roman" w:cs="Times New Roman"/>
        </w:rPr>
        <w:t xml:space="preserve">The mystery </w:t>
      </w:r>
      <w:r w:rsidRPr="00612ABB">
        <w:rPr>
          <w:rFonts w:eastAsia="Times New Roman" w:cs="Times New Roman"/>
        </w:rPr>
        <w:t xml:space="preserve">cannot be known by natural abilities and mental powers. </w:t>
      </w:r>
    </w:p>
    <w:p w14:paraId="41AAEF45" w14:textId="77777777" w:rsidR="000E5739" w:rsidRDefault="000E5739" w:rsidP="00A43EAE">
      <w:pPr>
        <w:jc w:val="both"/>
        <w:rPr>
          <w:rFonts w:eastAsia="Times New Roman" w:cs="Times New Roman"/>
        </w:rPr>
      </w:pPr>
    </w:p>
    <w:p w14:paraId="3CC4EF80" w14:textId="10878881" w:rsidR="00963EFB" w:rsidRDefault="00963EFB" w:rsidP="00A43EAE">
      <w:pPr>
        <w:jc w:val="both"/>
        <w:rPr>
          <w:rFonts w:eastAsia="Times New Roman" w:cs="Times New Roman"/>
        </w:rPr>
      </w:pPr>
      <w:r>
        <w:rPr>
          <w:rFonts w:eastAsia="Times New Roman" w:cs="Times New Roman"/>
        </w:rPr>
        <w:t>On that day when Ananias share the Gospel with Saul God revealed the mystery of His grace through Christ and Saul (Paul) got born again. Paul was a highly educated and politically powerful Pharisee but he could</w:t>
      </w:r>
      <w:r w:rsidR="00E03C3C">
        <w:rPr>
          <w:rFonts w:eastAsia="Times New Roman" w:cs="Times New Roman"/>
        </w:rPr>
        <w:t>n’t</w:t>
      </w:r>
      <w:r>
        <w:rPr>
          <w:rFonts w:eastAsia="Times New Roman" w:cs="Times New Roman"/>
        </w:rPr>
        <w:t xml:space="preserve"> see the treasure of the Gospel of Jesus Christ until God lifted the scales from his eyes. </w:t>
      </w:r>
      <w:r w:rsidRPr="00963EFB">
        <w:rPr>
          <w:rFonts w:eastAsia="Times New Roman" w:cs="Times New Roman"/>
          <w:i/>
          <w:color w:val="000000"/>
        </w:rPr>
        <w:t>Immediately Saul </w:t>
      </w:r>
      <w:r w:rsidRPr="00963EFB">
        <w:rPr>
          <w:rFonts w:eastAsia="Times New Roman" w:cs="Times New Roman"/>
          <w:i/>
          <w:iCs/>
          <w:color w:val="000000"/>
        </w:rPr>
        <w:t>began</w:t>
      </w:r>
      <w:r w:rsidRPr="00963EFB">
        <w:rPr>
          <w:rFonts w:eastAsia="Times New Roman" w:cs="Times New Roman"/>
          <w:i/>
          <w:color w:val="000000"/>
        </w:rPr>
        <w:t> to proclaim Jesus in the synagogues, saying, “He is the Son of God.”</w:t>
      </w:r>
      <w:r>
        <w:rPr>
          <w:rFonts w:eastAsia="Times New Roman" w:cs="Times New Roman"/>
          <w:i/>
          <w:color w:val="000000"/>
          <w:shd w:val="clear" w:color="auto" w:fill="FFFFFF"/>
        </w:rPr>
        <w:t xml:space="preserve"> </w:t>
      </w:r>
      <w:r w:rsidRPr="00963EFB">
        <w:rPr>
          <w:rFonts w:eastAsia="Times New Roman" w:cs="Times New Roman"/>
          <w:i/>
          <w:color w:val="000000"/>
        </w:rPr>
        <w:t>All those hearing him continued to be amazed, and were saying, “Is this not he who in Jerusalem </w:t>
      </w:r>
      <w:r>
        <w:rPr>
          <w:rFonts w:eastAsia="Times New Roman" w:cs="Times New Roman"/>
          <w:i/>
          <w:color w:val="000000"/>
        </w:rPr>
        <w:t xml:space="preserve">destroyed those who </w:t>
      </w:r>
      <w:r w:rsidRPr="00963EFB">
        <w:rPr>
          <w:rFonts w:eastAsia="Times New Roman" w:cs="Times New Roman"/>
          <w:i/>
          <w:color w:val="000000"/>
        </w:rPr>
        <w:t>called on this name, and </w:t>
      </w:r>
      <w:r w:rsidRPr="00963EFB">
        <w:rPr>
          <w:rFonts w:eastAsia="Times New Roman" w:cs="Times New Roman"/>
          <w:i/>
          <w:iCs/>
          <w:color w:val="000000"/>
        </w:rPr>
        <w:t>who</w:t>
      </w:r>
      <w:r w:rsidRPr="00963EFB">
        <w:rPr>
          <w:rFonts w:eastAsia="Times New Roman" w:cs="Times New Roman"/>
          <w:i/>
          <w:color w:val="000000"/>
        </w:rPr>
        <w:t> had come here for the purpose of bringing them bound before the chief priests?</w:t>
      </w:r>
      <w:r>
        <w:rPr>
          <w:rFonts w:eastAsia="Times New Roman" w:cs="Times New Roman"/>
          <w:i/>
          <w:color w:val="000000"/>
        </w:rPr>
        <w:t xml:space="preserve"> </w:t>
      </w:r>
      <w:r w:rsidRPr="00963EFB">
        <w:rPr>
          <w:rFonts w:eastAsia="Times New Roman" w:cs="Arial"/>
          <w:b/>
          <w:bCs/>
          <w:i/>
          <w:color w:val="000000"/>
          <w:vertAlign w:val="superscript"/>
        </w:rPr>
        <w:t> </w:t>
      </w:r>
      <w:r w:rsidRPr="00963EFB">
        <w:rPr>
          <w:rFonts w:eastAsia="Times New Roman" w:cs="Times New Roman"/>
          <w:i/>
          <w:color w:val="000000"/>
        </w:rPr>
        <w:t>But Saul kept increasing in strength and confounding the Jews who lived at Damascus by proving that this </w:t>
      </w:r>
      <w:r w:rsidRPr="00963EFB">
        <w:rPr>
          <w:rFonts w:eastAsia="Times New Roman" w:cs="Times New Roman"/>
          <w:i/>
          <w:iCs/>
          <w:color w:val="000000"/>
        </w:rPr>
        <w:t>Jesus</w:t>
      </w:r>
      <w:r w:rsidRPr="00963EFB">
        <w:rPr>
          <w:rFonts w:eastAsia="Times New Roman" w:cs="Times New Roman"/>
          <w:i/>
          <w:color w:val="000000"/>
        </w:rPr>
        <w:t> is the Christ.</w:t>
      </w:r>
      <w:r>
        <w:rPr>
          <w:rFonts w:eastAsia="Times New Roman" w:cs="Times New Roman"/>
          <w:i/>
          <w:color w:val="000000"/>
        </w:rPr>
        <w:t xml:space="preserve"> </w:t>
      </w:r>
      <w:r>
        <w:rPr>
          <w:rFonts w:eastAsia="Times New Roman" w:cs="Times New Roman"/>
          <w:color w:val="000000"/>
        </w:rPr>
        <w:t>(Acts 9.17-22)</w:t>
      </w:r>
      <w:r>
        <w:rPr>
          <w:rFonts w:eastAsia="Times New Roman" w:cs="Times New Roman"/>
        </w:rPr>
        <w:t xml:space="preserve"> God had revealed the riches of His grace to Paul and Paul would spend the rest of his life sharing those riches to the Gentile world.</w:t>
      </w:r>
    </w:p>
    <w:p w14:paraId="6A24D2F2" w14:textId="77777777" w:rsidR="00963EFB" w:rsidRDefault="00963EFB" w:rsidP="00A43EAE">
      <w:pPr>
        <w:jc w:val="both"/>
        <w:rPr>
          <w:rFonts w:eastAsia="Times New Roman" w:cs="Times New Roman"/>
        </w:rPr>
      </w:pPr>
    </w:p>
    <w:p w14:paraId="431D013A" w14:textId="77777777" w:rsidR="000E5739" w:rsidRPr="000E5739" w:rsidRDefault="000E5739" w:rsidP="000E5739">
      <w:pPr>
        <w:jc w:val="both"/>
        <w:rPr>
          <w:rFonts w:eastAsia="Times New Roman" w:cs="Times New Roman"/>
          <w:b/>
          <w:color w:val="000000"/>
          <w:highlight w:val="yellow"/>
        </w:rPr>
      </w:pPr>
      <w:r w:rsidRPr="000E5739">
        <w:rPr>
          <w:rFonts w:eastAsia="Times New Roman" w:cs="Times New Roman"/>
          <w:b/>
          <w:color w:val="000000"/>
          <w:highlight w:val="yellow"/>
        </w:rPr>
        <w:t>Found the Treasure</w:t>
      </w:r>
    </w:p>
    <w:p w14:paraId="76B61A54" w14:textId="7CD9C025" w:rsidR="000E5739" w:rsidRDefault="000E5739" w:rsidP="00A43EAE">
      <w:pPr>
        <w:jc w:val="both"/>
        <w:rPr>
          <w:rFonts w:eastAsia="Times New Roman" w:cs="Times New Roman"/>
        </w:rPr>
      </w:pPr>
      <w:r w:rsidRPr="000E5739">
        <w:rPr>
          <w:rFonts w:eastAsia="Times New Roman" w:cs="Times New Roman"/>
          <w:highlight w:val="yellow"/>
        </w:rPr>
        <w:t>“</w:t>
      </w:r>
      <w:r w:rsidRPr="000E5739">
        <w:rPr>
          <w:rFonts w:eastAsia="Times New Roman" w:cs="Times New Roman"/>
          <w:i/>
          <w:highlight w:val="yellow"/>
        </w:rPr>
        <w:t>which is</w:t>
      </w:r>
      <w:r w:rsidRPr="000E5739">
        <w:rPr>
          <w:rFonts w:eastAsia="Times New Roman" w:cs="Times New Roman"/>
          <w:highlight w:val="yellow"/>
        </w:rPr>
        <w:t xml:space="preserve"> </w:t>
      </w:r>
      <w:r w:rsidRPr="000E5739">
        <w:rPr>
          <w:rFonts w:eastAsia="Times New Roman" w:cs="Times New Roman"/>
          <w:i/>
          <w:highlight w:val="yellow"/>
        </w:rPr>
        <w:t>Christ in you, the hope of glory</w:t>
      </w:r>
      <w:r w:rsidRPr="000E5739">
        <w:rPr>
          <w:rFonts w:eastAsia="Times New Roman" w:cs="Times New Roman"/>
          <w:highlight w:val="yellow"/>
        </w:rPr>
        <w:t>.”</w:t>
      </w:r>
    </w:p>
    <w:p w14:paraId="48AD3CCF" w14:textId="77777777" w:rsidR="000E5739" w:rsidRDefault="000E5739" w:rsidP="00A43EAE">
      <w:pPr>
        <w:jc w:val="both"/>
        <w:rPr>
          <w:rFonts w:eastAsia="Times New Roman" w:cs="Times New Roman"/>
        </w:rPr>
      </w:pPr>
    </w:p>
    <w:p w14:paraId="21BD78C4" w14:textId="77777777" w:rsidR="00963EFB" w:rsidRPr="00963EFB" w:rsidRDefault="00963EFB" w:rsidP="00A43EAE">
      <w:pPr>
        <w:jc w:val="both"/>
        <w:rPr>
          <w:rFonts w:eastAsia="Times New Roman" w:cs="Arial"/>
          <w:color w:val="001320"/>
          <w:shd w:val="clear" w:color="auto" w:fill="FFFFFF"/>
        </w:rPr>
      </w:pPr>
      <w:r>
        <w:rPr>
          <w:rFonts w:eastAsia="Times New Roman" w:cs="Times New Roman"/>
        </w:rPr>
        <w:t>Paul summarizes the riches of God’s grace when he writes, “</w:t>
      </w:r>
      <w:r w:rsidRPr="00963EFB">
        <w:rPr>
          <w:rFonts w:eastAsia="Times New Roman" w:cs="Times New Roman"/>
          <w:i/>
        </w:rPr>
        <w:t>which is</w:t>
      </w:r>
      <w:r>
        <w:rPr>
          <w:rFonts w:eastAsia="Times New Roman" w:cs="Times New Roman"/>
        </w:rPr>
        <w:t xml:space="preserve"> </w:t>
      </w:r>
      <w:r w:rsidRPr="00612ABB">
        <w:rPr>
          <w:rFonts w:eastAsia="Times New Roman" w:cs="Times New Roman"/>
          <w:i/>
        </w:rPr>
        <w:t>Christ in you, the hope of glory</w:t>
      </w:r>
      <w:r>
        <w:rPr>
          <w:rFonts w:eastAsia="Times New Roman" w:cs="Times New Roman"/>
        </w:rPr>
        <w:t xml:space="preserve">.” </w:t>
      </w:r>
      <w:r w:rsidR="00F85C32" w:rsidRPr="00612ABB">
        <w:rPr>
          <w:rFonts w:eastAsia="Times New Roman" w:cs="Arial"/>
          <w:color w:val="001320"/>
          <w:shd w:val="clear" w:color="auto" w:fill="FFFFFF"/>
        </w:rPr>
        <w:t xml:space="preserve">On the surface this phrase </w:t>
      </w:r>
      <w:r w:rsidR="00F85C32" w:rsidRPr="00963EFB">
        <w:rPr>
          <w:rFonts w:eastAsia="Times New Roman" w:cs="Arial"/>
          <w:i/>
          <w:color w:val="001320"/>
          <w:shd w:val="clear" w:color="auto" w:fill="FFFFFF"/>
        </w:rPr>
        <w:t>“Christ in you, the hope of glory”</w:t>
      </w:r>
      <w:r w:rsidR="00F85C32" w:rsidRPr="00612ABB">
        <w:rPr>
          <w:rFonts w:eastAsia="Times New Roman" w:cs="Arial"/>
          <w:color w:val="001320"/>
          <w:shd w:val="clear" w:color="auto" w:fill="FFFFFF"/>
        </w:rPr>
        <w:t xml:space="preserve"> might sound anticlimactic </w:t>
      </w:r>
      <w:r w:rsidR="00F85C32">
        <w:rPr>
          <w:rFonts w:eastAsia="Times New Roman" w:cs="Arial"/>
          <w:color w:val="001320"/>
          <w:shd w:val="clear" w:color="auto" w:fill="FFFFFF"/>
        </w:rPr>
        <w:t xml:space="preserve">but </w:t>
      </w:r>
      <w:r>
        <w:rPr>
          <w:rFonts w:eastAsia="Times New Roman" w:cs="Arial"/>
          <w:color w:val="001320"/>
          <w:shd w:val="clear" w:color="auto" w:fill="FFFFFF"/>
        </w:rPr>
        <w:t xml:space="preserve">maybe it is because we have become desensitized to the Gospel. Maybe we have grown so accustomed to the message of the Gospel that we aren’t shock by its beauty. Paul says that this is the treasure chest of God’s grace, </w:t>
      </w:r>
      <w:r w:rsidRPr="00963EFB">
        <w:rPr>
          <w:rFonts w:eastAsia="Times New Roman" w:cs="Arial"/>
          <w:i/>
          <w:color w:val="001320"/>
          <w:shd w:val="clear" w:color="auto" w:fill="FFFFFF"/>
        </w:rPr>
        <w:t>“Christ in you, the hope of glory</w:t>
      </w:r>
      <w:r>
        <w:rPr>
          <w:rFonts w:eastAsia="Times New Roman" w:cs="Arial"/>
          <w:i/>
          <w:color w:val="001320"/>
          <w:shd w:val="clear" w:color="auto" w:fill="FFFFFF"/>
        </w:rPr>
        <w:t>,</w:t>
      </w:r>
      <w:r w:rsidRPr="00963EFB">
        <w:rPr>
          <w:rFonts w:eastAsia="Times New Roman" w:cs="Arial"/>
          <w:i/>
          <w:color w:val="001320"/>
          <w:shd w:val="clear" w:color="auto" w:fill="FFFFFF"/>
        </w:rPr>
        <w:t>”</w:t>
      </w:r>
      <w:r>
        <w:rPr>
          <w:rFonts w:eastAsia="Times New Roman" w:cs="Arial"/>
          <w:color w:val="001320"/>
          <w:shd w:val="clear" w:color="auto" w:fill="FFFFFF"/>
        </w:rPr>
        <w:t xml:space="preserve"> and we look at it as a dirty penny instead of rejoicing that we found the greatest treasure of all. </w:t>
      </w:r>
    </w:p>
    <w:p w14:paraId="24DCDBDB" w14:textId="77777777" w:rsidR="000E5739" w:rsidRDefault="000E5739" w:rsidP="000E5739">
      <w:pPr>
        <w:jc w:val="both"/>
        <w:rPr>
          <w:rFonts w:eastAsia="Times New Roman" w:cs="Times New Roman"/>
          <w:b/>
          <w:color w:val="000000"/>
          <w:highlight w:val="yellow"/>
        </w:rPr>
      </w:pPr>
    </w:p>
    <w:p w14:paraId="7CCEAB6D" w14:textId="47EB2F88" w:rsidR="00963EFB" w:rsidRPr="000E5739" w:rsidRDefault="000E5739" w:rsidP="00A43EAE">
      <w:pPr>
        <w:jc w:val="both"/>
        <w:rPr>
          <w:rFonts w:eastAsia="Times New Roman" w:cs="Times New Roman"/>
          <w:b/>
          <w:color w:val="000000"/>
          <w:highlight w:val="yellow"/>
        </w:rPr>
      </w:pPr>
      <w:r w:rsidRPr="000E5739">
        <w:rPr>
          <w:rFonts w:eastAsia="Times New Roman" w:cs="Times New Roman"/>
          <w:b/>
          <w:color w:val="000000"/>
          <w:highlight w:val="yellow"/>
        </w:rPr>
        <w:t>Found the Treasure</w:t>
      </w:r>
    </w:p>
    <w:p w14:paraId="3902A44C" w14:textId="400740A7" w:rsidR="000E5739" w:rsidRDefault="000E5739" w:rsidP="00A43EAE">
      <w:pPr>
        <w:jc w:val="both"/>
        <w:rPr>
          <w:rFonts w:eastAsia="Times New Roman" w:cs="Arial"/>
          <w:color w:val="001320"/>
          <w:shd w:val="clear" w:color="auto" w:fill="FFFFFF"/>
        </w:rPr>
      </w:pPr>
      <w:r w:rsidRPr="000E5739">
        <w:rPr>
          <w:rFonts w:eastAsia="Times New Roman" w:cs="Times New Roman"/>
          <w:highlight w:val="yellow"/>
        </w:rPr>
        <w:t>“</w:t>
      </w:r>
      <w:r w:rsidRPr="000E5739">
        <w:rPr>
          <w:rFonts w:eastAsia="Times New Roman" w:cs="Times New Roman"/>
          <w:i/>
          <w:highlight w:val="yellow"/>
        </w:rPr>
        <w:t>Christ in you, the hope of glory</w:t>
      </w:r>
      <w:r w:rsidRPr="000E5739">
        <w:rPr>
          <w:rFonts w:eastAsia="Times New Roman" w:cs="Times New Roman"/>
          <w:highlight w:val="yellow"/>
        </w:rPr>
        <w:t>.”</w:t>
      </w:r>
    </w:p>
    <w:p w14:paraId="248B5F7B" w14:textId="77777777" w:rsidR="000E5739" w:rsidRDefault="000E5739" w:rsidP="00A43EAE">
      <w:pPr>
        <w:jc w:val="both"/>
        <w:rPr>
          <w:rFonts w:eastAsia="Times New Roman" w:cs="Arial"/>
          <w:color w:val="001320"/>
          <w:shd w:val="clear" w:color="auto" w:fill="FFFFFF"/>
        </w:rPr>
      </w:pPr>
    </w:p>
    <w:p w14:paraId="1F936598" w14:textId="77777777" w:rsidR="00963EFB" w:rsidRDefault="00963EFB" w:rsidP="00A43EAE">
      <w:pPr>
        <w:jc w:val="both"/>
        <w:rPr>
          <w:rFonts w:eastAsia="Times New Roman" w:cs="Arial"/>
          <w:color w:val="001320"/>
          <w:shd w:val="clear" w:color="auto" w:fill="FFFFFF"/>
        </w:rPr>
      </w:pPr>
      <w:r>
        <w:rPr>
          <w:rFonts w:eastAsia="Times New Roman" w:cs="Arial"/>
          <w:color w:val="001320"/>
          <w:shd w:val="clear" w:color="auto" w:fill="FFFFFF"/>
        </w:rPr>
        <w:t>Let’s unpack this treasure trove of grace. First, “</w:t>
      </w:r>
      <w:r w:rsidRPr="00963EFB">
        <w:rPr>
          <w:rFonts w:eastAsia="Times New Roman" w:cs="Arial"/>
          <w:i/>
          <w:color w:val="001320"/>
          <w:shd w:val="clear" w:color="auto" w:fill="FFFFFF"/>
        </w:rPr>
        <w:t>Christ</w:t>
      </w:r>
      <w:r>
        <w:rPr>
          <w:rFonts w:eastAsia="Times New Roman" w:cs="Arial"/>
          <w:color w:val="001320"/>
          <w:shd w:val="clear" w:color="auto" w:fill="FFFFFF"/>
        </w:rPr>
        <w:t xml:space="preserve">.” The One who is the image of the invisible God, the radiance of the Father’s glory, and the exact representation of the Father’s nature. (1.15; Heb.1.2) Christ, the One in whom are hidden all the treasures of wisdom and knowledge. (2.3) Christ, the One in whom all the fullness of Deity dwells in bodily form. (2.9) Christ, the One who disarmed all powers by triumphing over them by the cross and is seated at the right hand of God. (2.15; 3.1) </w:t>
      </w:r>
    </w:p>
    <w:p w14:paraId="74AD2865" w14:textId="77777777" w:rsidR="00963EFB" w:rsidRDefault="00963EFB" w:rsidP="00A43EAE">
      <w:pPr>
        <w:jc w:val="both"/>
        <w:rPr>
          <w:rFonts w:eastAsia="Times New Roman" w:cs="Arial"/>
          <w:color w:val="001320"/>
          <w:shd w:val="clear" w:color="auto" w:fill="FFFFFF"/>
        </w:rPr>
      </w:pPr>
    </w:p>
    <w:p w14:paraId="31F3A307" w14:textId="77777777" w:rsidR="00963EFB" w:rsidRDefault="00963EFB" w:rsidP="00A43EAE">
      <w:pPr>
        <w:jc w:val="both"/>
        <w:rPr>
          <w:rFonts w:eastAsia="Times New Roman" w:cs="Times New Roman"/>
          <w:color w:val="000000"/>
          <w:shd w:val="clear" w:color="auto" w:fill="FFFFFF"/>
        </w:rPr>
      </w:pPr>
      <w:r>
        <w:rPr>
          <w:rFonts w:eastAsia="Times New Roman" w:cs="Arial"/>
          <w:i/>
          <w:color w:val="001320"/>
          <w:shd w:val="clear" w:color="auto" w:fill="FFFFFF"/>
        </w:rPr>
        <w:t>“</w:t>
      </w:r>
      <w:r w:rsidRPr="00963EFB">
        <w:rPr>
          <w:rFonts w:eastAsia="Times New Roman" w:cs="Arial"/>
          <w:i/>
          <w:color w:val="001320"/>
          <w:shd w:val="clear" w:color="auto" w:fill="FFFFFF"/>
        </w:rPr>
        <w:t>Christ in you.”</w:t>
      </w:r>
      <w:r>
        <w:rPr>
          <w:rFonts w:eastAsia="Times New Roman" w:cs="Arial"/>
          <w:color w:val="001320"/>
          <w:shd w:val="clear" w:color="auto" w:fill="FFFFFF"/>
        </w:rPr>
        <w:t xml:space="preserve"> Not among you but in you. This means </w:t>
      </w:r>
      <w:r>
        <w:rPr>
          <w:rFonts w:eastAsia="Times New Roman" w:cs="Times New Roman"/>
          <w:color w:val="000000"/>
          <w:shd w:val="clear" w:color="auto" w:fill="FFFFFF"/>
        </w:rPr>
        <w:t xml:space="preserve">all the accomplishments of Christ are ours because we are in Christ! The righteousness of Christ is ours because we are in Christ. The obedience of Christ is ours because we are in Christ. We are holy because we are in Christ. We are alive to God because we are in Christ. We have a radical solidary with Christ. In God’s eyes we are one. In Christ we enjoy an abiding relationship. Christ abides in me and I abide in Christ. </w:t>
      </w:r>
    </w:p>
    <w:p w14:paraId="6AC21297" w14:textId="77777777" w:rsidR="00963EFB" w:rsidRDefault="00963EFB" w:rsidP="00A43EAE">
      <w:pPr>
        <w:jc w:val="both"/>
        <w:rPr>
          <w:rFonts w:eastAsia="Times New Roman" w:cs="Times New Roman"/>
          <w:color w:val="000000"/>
          <w:shd w:val="clear" w:color="auto" w:fill="FFFFFF"/>
        </w:rPr>
      </w:pPr>
    </w:p>
    <w:p w14:paraId="32501CE6" w14:textId="00F4C174" w:rsidR="00963EFB" w:rsidRDefault="00963EFB" w:rsidP="00A43EAE">
      <w:pPr>
        <w:jc w:val="both"/>
        <w:rPr>
          <w:rFonts w:eastAsia="Times New Roman" w:cs="Times New Roman"/>
          <w:color w:val="000000"/>
          <w:shd w:val="clear" w:color="auto" w:fill="FFFFFF"/>
        </w:rPr>
      </w:pPr>
      <w:r w:rsidRPr="00963EFB">
        <w:rPr>
          <w:rFonts w:eastAsia="Times New Roman" w:cs="Arial"/>
          <w:i/>
          <w:color w:val="001320"/>
          <w:shd w:val="clear" w:color="auto" w:fill="FFFFFF"/>
        </w:rPr>
        <w:t>“Christ in you, the hope of glory</w:t>
      </w:r>
      <w:r w:rsidRPr="00963EFB">
        <w:rPr>
          <w:rFonts w:eastAsia="Times New Roman" w:cs="Arial"/>
          <w:color w:val="001320"/>
          <w:shd w:val="clear" w:color="auto" w:fill="FFFFFF"/>
        </w:rPr>
        <w:t xml:space="preserve">.” When the Bible talks about “hope” it is not </w:t>
      </w:r>
      <w:r w:rsidR="00E03C3C">
        <w:rPr>
          <w:rFonts w:eastAsia="Times New Roman" w:cs="Arial"/>
          <w:color w:val="001320"/>
          <w:shd w:val="clear" w:color="auto" w:fill="FFFFFF"/>
        </w:rPr>
        <w:t xml:space="preserve">talking about </w:t>
      </w:r>
      <w:r w:rsidRPr="00963EFB">
        <w:rPr>
          <w:rFonts w:eastAsia="Times New Roman" w:cs="Arial"/>
          <w:color w:val="001320"/>
          <w:shd w:val="clear" w:color="auto" w:fill="FFFFFF"/>
        </w:rPr>
        <w:t>a “hope so” or “maybe so.</w:t>
      </w:r>
      <w:r>
        <w:rPr>
          <w:rFonts w:eastAsia="Times New Roman" w:cs="Arial"/>
          <w:color w:val="001320"/>
          <w:shd w:val="clear" w:color="auto" w:fill="FFFFFF"/>
        </w:rPr>
        <w:t xml:space="preserve">” It </w:t>
      </w:r>
      <w:r w:rsidR="00E03C3C">
        <w:rPr>
          <w:rFonts w:eastAsia="Times New Roman" w:cs="Arial"/>
          <w:color w:val="001320"/>
          <w:shd w:val="clear" w:color="auto" w:fill="FFFFFF"/>
        </w:rPr>
        <w:t xml:space="preserve">is </w:t>
      </w:r>
      <w:r>
        <w:rPr>
          <w:rFonts w:eastAsia="Times New Roman" w:cs="Arial"/>
          <w:color w:val="001320"/>
          <w:shd w:val="clear" w:color="auto" w:fill="FFFFFF"/>
        </w:rPr>
        <w:t xml:space="preserve">not like, “I’m going to ask this girl to the prom and I hope she says, ‘yes.’” </w:t>
      </w:r>
      <w:r>
        <w:rPr>
          <w:rFonts w:eastAsia="Times New Roman" w:cs="Times New Roman"/>
          <w:color w:val="252525"/>
          <w:shd w:val="clear" w:color="auto" w:fill="FDFDFD"/>
        </w:rPr>
        <w:t>Hope in the Bible carries</w:t>
      </w:r>
      <w:r w:rsidRPr="00963EFB">
        <w:rPr>
          <w:rFonts w:eastAsia="Times New Roman" w:cs="Times New Roman"/>
          <w:color w:val="252525"/>
          <w:shd w:val="clear" w:color="auto" w:fill="FDFDFD"/>
        </w:rPr>
        <w:t xml:space="preserve"> the meaning of confidence, </w:t>
      </w:r>
      <w:r>
        <w:rPr>
          <w:rFonts w:eastAsia="Times New Roman" w:cs="Times New Roman"/>
          <w:color w:val="252525"/>
          <w:shd w:val="clear" w:color="auto" w:fill="FDFDFD"/>
        </w:rPr>
        <w:t>security, and full assurance.</w:t>
      </w:r>
      <w:r>
        <w:rPr>
          <w:rFonts w:eastAsia="Times New Roman" w:cs="Arial"/>
          <w:color w:val="001320"/>
          <w:shd w:val="clear" w:color="auto" w:fill="FFFFFF"/>
        </w:rPr>
        <w:t xml:space="preserve"> </w:t>
      </w:r>
      <w:r>
        <w:rPr>
          <w:rFonts w:eastAsia="Times New Roman" w:cs="Times New Roman"/>
          <w:color w:val="000000"/>
          <w:shd w:val="clear" w:color="auto" w:fill="FFFFFF"/>
        </w:rPr>
        <w:t>The writer of Hebrews says it like this, “</w:t>
      </w:r>
      <w:r w:rsidRPr="00963EFB">
        <w:rPr>
          <w:rFonts w:eastAsia="Times New Roman" w:cs="Times New Roman"/>
          <w:i/>
          <w:color w:val="000000"/>
          <w:shd w:val="clear" w:color="auto" w:fill="FFFFFF"/>
        </w:rPr>
        <w:t>This hope we have as an </w:t>
      </w:r>
      <w:r w:rsidRPr="00963EFB">
        <w:rPr>
          <w:rFonts w:eastAsia="Times New Roman" w:cs="Times New Roman"/>
          <w:bCs/>
          <w:i/>
          <w:color w:val="000000"/>
        </w:rPr>
        <w:t>anchor</w:t>
      </w:r>
      <w:r w:rsidRPr="00963EFB">
        <w:rPr>
          <w:rFonts w:eastAsia="Times New Roman" w:cs="Times New Roman"/>
          <w:i/>
          <w:color w:val="000000"/>
          <w:shd w:val="clear" w:color="auto" w:fill="FFFFFF"/>
        </w:rPr>
        <w:t> of the soul, a </w:t>
      </w:r>
      <w:r w:rsidRPr="00963EFB">
        <w:rPr>
          <w:rFonts w:eastAsia="Times New Roman" w:cs="Times New Roman"/>
          <w:i/>
          <w:iCs/>
          <w:color w:val="000000"/>
        </w:rPr>
        <w:t>hope</w:t>
      </w:r>
      <w:r w:rsidRPr="00963EFB">
        <w:rPr>
          <w:rFonts w:eastAsia="Times New Roman" w:cs="Times New Roman"/>
          <w:i/>
          <w:color w:val="000000"/>
          <w:shd w:val="clear" w:color="auto" w:fill="FFFFFF"/>
        </w:rPr>
        <w:t> both sure and steadfast</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(Heb.6.19) And the word “glory” is the Greek word “doxa” where we get the English word doxology. Glory is the beautiful splendor of God. Glory is the absolute perfection of God. And Paul tells us in Second Corinthians that we behold the glory of God in the face of Christ. (2Cor.4.6) </w:t>
      </w:r>
    </w:p>
    <w:p w14:paraId="35679492" w14:textId="77777777" w:rsidR="00963EFB" w:rsidRDefault="00963EFB" w:rsidP="00A43EAE">
      <w:pPr>
        <w:jc w:val="both"/>
        <w:rPr>
          <w:rFonts w:eastAsia="Times New Roman" w:cs="Times New Roman"/>
          <w:color w:val="000000"/>
          <w:shd w:val="clear" w:color="auto" w:fill="FFFFFF"/>
        </w:rPr>
      </w:pPr>
    </w:p>
    <w:p w14:paraId="61BB7E34" w14:textId="77777777" w:rsidR="00963EFB" w:rsidRDefault="00963EFB" w:rsidP="00A43EAE">
      <w:pPr>
        <w:jc w:val="both"/>
        <w:rPr>
          <w:rFonts w:eastAsia="Times New Roman" w:cs="Times New Roman"/>
        </w:rPr>
      </w:pPr>
      <w:r>
        <w:rPr>
          <w:rFonts w:eastAsia="Times New Roman" w:cs="Times New Roman"/>
          <w:color w:val="000000"/>
          <w:shd w:val="clear" w:color="auto" w:fill="FFFFFF"/>
        </w:rPr>
        <w:t xml:space="preserve">So lets put it all together. When Paul </w:t>
      </w:r>
      <w:r>
        <w:rPr>
          <w:rFonts w:eastAsia="Times New Roman" w:cs="Times New Roman"/>
        </w:rPr>
        <w:t xml:space="preserve">summarizes the riches of God’s grace as </w:t>
      </w:r>
      <w:r>
        <w:rPr>
          <w:rFonts w:eastAsia="Times New Roman" w:cs="Times New Roman"/>
          <w:i/>
        </w:rPr>
        <w:t>“</w:t>
      </w:r>
      <w:r w:rsidRPr="00612ABB">
        <w:rPr>
          <w:rFonts w:eastAsia="Times New Roman" w:cs="Times New Roman"/>
          <w:i/>
        </w:rPr>
        <w:t>Christ in you, the hope of glory</w:t>
      </w:r>
      <w:r>
        <w:rPr>
          <w:rFonts w:eastAsia="Times New Roman" w:cs="Times New Roman"/>
        </w:rPr>
        <w:t>” what he is saying is that, “the riches of God’s grace is found in the discovery that Christ is the Father’s “all and all” and by His grace you have been placed in Christ to share in all He is and all He has done. This magnificent truth gives those in Christ full assurance to know for certain that we have received the beautiful splendor of God’s glory through Christ and will eventually enjoy God’s perfection in eternity.</w:t>
      </w:r>
    </w:p>
    <w:p w14:paraId="70E57092" w14:textId="77777777" w:rsidR="00963EFB" w:rsidRDefault="00963EFB" w:rsidP="00A43EAE">
      <w:pPr>
        <w:jc w:val="both"/>
        <w:rPr>
          <w:rFonts w:eastAsia="Times New Roman" w:cs="Times New Roman"/>
        </w:rPr>
      </w:pPr>
    </w:p>
    <w:p w14:paraId="2D1C8F85" w14:textId="561A87EA" w:rsidR="00963EFB" w:rsidRDefault="00FA03B0" w:rsidP="00A43EAE">
      <w:pPr>
        <w:jc w:val="both"/>
        <w:rPr>
          <w:rFonts w:eastAsia="Times New Roman" w:cs="Times New Roman"/>
          <w:color w:val="000000"/>
          <w:shd w:val="clear" w:color="auto" w:fill="FFFFFF"/>
        </w:rPr>
      </w:pPr>
      <w:r>
        <w:rPr>
          <w:rFonts w:eastAsia="Times New Roman" w:cs="Times New Roman"/>
          <w:color w:val="000000"/>
          <w:shd w:val="clear" w:color="auto" w:fill="FFFFFF"/>
        </w:rPr>
        <w:t>This full Gospel reality – this treasure trove of truth was Paul’s driving force for faithful service to Christ and His church.</w:t>
      </w:r>
    </w:p>
    <w:p w14:paraId="6E0BCF3F" w14:textId="77777777" w:rsidR="00FA03B0" w:rsidRDefault="00FA03B0" w:rsidP="00A43EAE">
      <w:pPr>
        <w:jc w:val="both"/>
        <w:rPr>
          <w:rFonts w:eastAsia="Times New Roman" w:cs="Times New Roman"/>
          <w:color w:val="000000"/>
          <w:shd w:val="clear" w:color="auto" w:fill="FFFFFF"/>
        </w:rPr>
      </w:pPr>
    </w:p>
    <w:p w14:paraId="52DD08BA" w14:textId="3E0A05B3" w:rsidR="00FA03B0" w:rsidRPr="000E5739" w:rsidRDefault="00FA03B0" w:rsidP="00A43EAE">
      <w:pPr>
        <w:jc w:val="both"/>
        <w:rPr>
          <w:rFonts w:eastAsia="Times New Roman" w:cs="Times New Roman"/>
          <w:b/>
          <w:color w:val="000000"/>
          <w:highlight w:val="yellow"/>
          <w:shd w:val="clear" w:color="auto" w:fill="FFFFFF"/>
        </w:rPr>
      </w:pPr>
      <w:r w:rsidRPr="000E5739">
        <w:rPr>
          <w:rFonts w:eastAsia="Times New Roman" w:cs="Times New Roman"/>
          <w:b/>
          <w:color w:val="000000"/>
          <w:highlight w:val="yellow"/>
          <w:shd w:val="clear" w:color="auto" w:fill="FFFFFF"/>
        </w:rPr>
        <w:t>Faithful Service</w:t>
      </w:r>
    </w:p>
    <w:p w14:paraId="19CC4948" w14:textId="7A26CB47" w:rsidR="00FA03B0" w:rsidRPr="00FA03B0" w:rsidRDefault="00FA03B0" w:rsidP="00A43EAE">
      <w:pPr>
        <w:jc w:val="both"/>
        <w:rPr>
          <w:rFonts w:eastAsia="Times New Roman" w:cs="Times New Roman"/>
          <w:color w:val="000000"/>
          <w:shd w:val="clear" w:color="auto" w:fill="FFFFFF"/>
        </w:rPr>
      </w:pPr>
      <w:r w:rsidRPr="000E5739">
        <w:rPr>
          <w:rFonts w:cs="Times New Roman"/>
          <w:i/>
          <w:color w:val="000000"/>
          <w:highlight w:val="yellow"/>
        </w:rPr>
        <w:t>We proclaim Him,</w:t>
      </w:r>
      <w:r w:rsidRPr="000E5739">
        <w:rPr>
          <w:rFonts w:cs="Times New Roman"/>
          <w:color w:val="000000"/>
          <w:highlight w:val="yellow"/>
        </w:rPr>
        <w:t xml:space="preserve"> </w:t>
      </w:r>
      <w:r w:rsidRPr="000E5739">
        <w:rPr>
          <w:rFonts w:cs="Times New Roman"/>
          <w:i/>
          <w:color w:val="000000"/>
          <w:highlight w:val="yellow"/>
        </w:rPr>
        <w:t>admonishing every man and teaching every man with all wisdom, so that we may present every man complete in Christ. </w:t>
      </w:r>
      <w:r w:rsidRPr="000E5739">
        <w:rPr>
          <w:rFonts w:cs="Times New Roman"/>
          <w:color w:val="000000"/>
          <w:highlight w:val="yellow"/>
        </w:rPr>
        <w:t>(1.28)</w:t>
      </w:r>
    </w:p>
    <w:p w14:paraId="04A4B6EB" w14:textId="77777777" w:rsidR="00FA03B0" w:rsidRDefault="00FA03B0" w:rsidP="00A43EAE">
      <w:pPr>
        <w:jc w:val="both"/>
        <w:rPr>
          <w:rFonts w:eastAsia="Times New Roman" w:cs="Times New Roman"/>
          <w:color w:val="000000"/>
          <w:shd w:val="clear" w:color="auto" w:fill="FFFFFF"/>
        </w:rPr>
      </w:pPr>
    </w:p>
    <w:p w14:paraId="339754D9" w14:textId="7590CE63" w:rsidR="00FA03B0" w:rsidRPr="00FA03B0" w:rsidRDefault="00FA03B0" w:rsidP="00A43EAE">
      <w:pPr>
        <w:jc w:val="both"/>
        <w:rPr>
          <w:rFonts w:eastAsia="Times New Roman" w:cs="Times New Roman"/>
          <w:color w:val="000000"/>
          <w:shd w:val="clear" w:color="auto" w:fill="FFFFFF"/>
        </w:rPr>
      </w:pPr>
      <w:r w:rsidRPr="000A19A4">
        <w:rPr>
          <w:rFonts w:cs="Times New Roman"/>
          <w:i/>
          <w:color w:val="000000"/>
        </w:rPr>
        <w:t>We proclaim Him, </w:t>
      </w:r>
      <w:r>
        <w:rPr>
          <w:rFonts w:cs="Times New Roman"/>
          <w:color w:val="000000"/>
        </w:rPr>
        <w:t xml:space="preserve">Paul writes, </w:t>
      </w:r>
      <w:r w:rsidRPr="000A19A4">
        <w:rPr>
          <w:rFonts w:cs="Times New Roman"/>
          <w:i/>
          <w:color w:val="000000"/>
        </w:rPr>
        <w:t>admonishing every man and teaching every man with all wisdom, so that we may present every man complete in Christ. </w:t>
      </w:r>
      <w:r>
        <w:rPr>
          <w:rFonts w:cs="Times New Roman"/>
          <w:color w:val="000000"/>
        </w:rPr>
        <w:t>(1.28)</w:t>
      </w:r>
    </w:p>
    <w:p w14:paraId="218983F0" w14:textId="77777777" w:rsidR="00FA03B0" w:rsidRDefault="00FA03B0" w:rsidP="00A43EAE">
      <w:pPr>
        <w:jc w:val="both"/>
        <w:rPr>
          <w:rFonts w:eastAsia="Times New Roman" w:cs="Times New Roman"/>
          <w:color w:val="000000"/>
          <w:shd w:val="clear" w:color="auto" w:fill="FFFFFF"/>
        </w:rPr>
      </w:pPr>
    </w:p>
    <w:p w14:paraId="76276431" w14:textId="2900D98A" w:rsidR="00FA03B0" w:rsidRDefault="00FA03B0" w:rsidP="00A43EAE">
      <w:pPr>
        <w:jc w:val="both"/>
        <w:rPr>
          <w:rFonts w:eastAsia="Times New Roman" w:cs="Times New Roman"/>
          <w:color w:val="000000"/>
          <w:shd w:val="clear" w:color="auto" w:fill="FFFFFF"/>
        </w:rPr>
      </w:pPr>
      <w:r>
        <w:rPr>
          <w:rFonts w:eastAsia="Times New Roman" w:cs="Times New Roman"/>
          <w:color w:val="000000"/>
          <w:shd w:val="clear" w:color="auto" w:fill="FFFFFF"/>
        </w:rPr>
        <w:t>Presenting every person complete in Christ was</w:t>
      </w:r>
      <w:r w:rsidR="00E03C3C">
        <w:rPr>
          <w:rFonts w:eastAsia="Times New Roman" w:cs="Times New Roman"/>
          <w:color w:val="000000"/>
          <w:shd w:val="clear" w:color="auto" w:fill="FFFFFF"/>
        </w:rPr>
        <w:t xml:space="preserve"> the reason</w:t>
      </w:r>
      <w:r>
        <w:rPr>
          <w:rFonts w:eastAsia="Times New Roman" w:cs="Times New Roman"/>
          <w:color w:val="000000"/>
          <w:shd w:val="clear" w:color="auto" w:fill="FFFFFF"/>
        </w:rPr>
        <w:t xml:space="preserve"> Paul would strive with all of power God would give him. </w:t>
      </w:r>
      <w:r w:rsidR="00E03C3C">
        <w:rPr>
          <w:rFonts w:eastAsia="Times New Roman" w:cs="Times New Roman"/>
          <w:color w:val="000000"/>
          <w:shd w:val="clear" w:color="auto" w:fill="FFFFFF"/>
        </w:rPr>
        <w:t xml:space="preserve">Presenting every person complete in Christ </w:t>
      </w:r>
      <w:r>
        <w:rPr>
          <w:rFonts w:eastAsia="Times New Roman" w:cs="Times New Roman"/>
          <w:color w:val="000000"/>
          <w:shd w:val="clear" w:color="auto" w:fill="FFFFFF"/>
        </w:rPr>
        <w:t xml:space="preserve">was </w:t>
      </w:r>
      <w:r w:rsidR="00E03C3C">
        <w:rPr>
          <w:rFonts w:eastAsia="Times New Roman" w:cs="Times New Roman"/>
          <w:color w:val="000000"/>
          <w:shd w:val="clear" w:color="auto" w:fill="FFFFFF"/>
        </w:rPr>
        <w:t xml:space="preserve">the reason Paul </w:t>
      </w:r>
      <w:r>
        <w:rPr>
          <w:rFonts w:eastAsia="Times New Roman" w:cs="Times New Roman"/>
          <w:color w:val="000000"/>
          <w:shd w:val="clear" w:color="auto" w:fill="FFFFFF"/>
        </w:rPr>
        <w:t xml:space="preserve">would struggle on their behalf </w:t>
      </w:r>
      <w:r w:rsidR="00E03C3C">
        <w:rPr>
          <w:rFonts w:eastAsia="Times New Roman" w:cs="Times New Roman"/>
          <w:color w:val="000000"/>
          <w:shd w:val="clear" w:color="auto" w:fill="FFFFFF"/>
        </w:rPr>
        <w:t xml:space="preserve">so </w:t>
      </w:r>
      <w:r>
        <w:rPr>
          <w:rFonts w:eastAsia="Times New Roman" w:cs="Times New Roman"/>
          <w:color w:val="000000"/>
          <w:shd w:val="clear" w:color="auto" w:fill="FFFFFF"/>
        </w:rPr>
        <w:t>that their hearts may be encouraged and to see them knit together. Paul knew all the wealth that comes from the treasures of wisdom and knowledge discovered in Christ Himself. Paul wanted to see the Colossian’s stability of faith in Christ and Christ alone so that no one would delude them with persuasive arguments that would get their focus off of Christ. (1.29-2.5)</w:t>
      </w:r>
    </w:p>
    <w:p w14:paraId="10339841" w14:textId="77777777" w:rsidR="00FA03B0" w:rsidRDefault="00FA03B0" w:rsidP="00A43EAE">
      <w:pPr>
        <w:jc w:val="both"/>
        <w:rPr>
          <w:rFonts w:eastAsia="Times New Roman" w:cs="Times New Roman"/>
          <w:color w:val="000000"/>
          <w:shd w:val="clear" w:color="auto" w:fill="FFFFFF"/>
        </w:rPr>
      </w:pPr>
    </w:p>
    <w:p w14:paraId="5FEEEACB" w14:textId="130AB687" w:rsidR="00AB581D" w:rsidRDefault="00FA03B0" w:rsidP="00A43EAE">
      <w:pPr>
        <w:jc w:val="both"/>
        <w:rPr>
          <w:rFonts w:eastAsia="Times New Roman" w:cs="Arial"/>
          <w:b/>
          <w:color w:val="001320"/>
          <w:shd w:val="clear" w:color="auto" w:fill="FFFFFF"/>
        </w:rPr>
      </w:pPr>
      <w:r w:rsidRPr="000E5739">
        <w:rPr>
          <w:rFonts w:eastAsia="Times New Roman" w:cs="Arial"/>
          <w:b/>
          <w:color w:val="001320"/>
          <w:highlight w:val="yellow"/>
          <w:shd w:val="clear" w:color="auto" w:fill="FFFFFF"/>
        </w:rPr>
        <w:t>Closing Thoughts</w:t>
      </w:r>
    </w:p>
    <w:p w14:paraId="1D090BEC" w14:textId="77777777" w:rsidR="00FA03B0" w:rsidRDefault="00FA03B0" w:rsidP="00A43EAE">
      <w:pPr>
        <w:jc w:val="both"/>
        <w:rPr>
          <w:rFonts w:eastAsia="Times New Roman" w:cs="Arial"/>
          <w:b/>
          <w:color w:val="001320"/>
          <w:shd w:val="clear" w:color="auto" w:fill="FFFFFF"/>
        </w:rPr>
      </w:pPr>
    </w:p>
    <w:p w14:paraId="7F1B1D05" w14:textId="7869971A" w:rsidR="00FA03B0" w:rsidRDefault="00FA03B0" w:rsidP="00A43EAE">
      <w:pPr>
        <w:jc w:val="both"/>
      </w:pPr>
      <w:r>
        <w:t xml:space="preserve">Brothers and sisters, we must keep Christ is focus. Christ must be our greatest treasure. Christ must be our motivation for service. Sharing Christ with others must be our highest purpose. Maybe we don’t have false teachers </w:t>
      </w:r>
      <w:r w:rsidR="00E03C3C">
        <w:t>trying to delude our</w:t>
      </w:r>
      <w:r>
        <w:t xml:space="preserve"> faith but there are many things in this world that can get our focus off of Christ. A problem you are facing. A new opportunity that is confronting you. A new relationship that has come into your life. There are many things that can cause us to get our focus off of Christ. But its days like today when we can renew our focus and make Christ preeminent in our lives.</w:t>
      </w:r>
    </w:p>
    <w:p w14:paraId="31A96020" w14:textId="77777777" w:rsidR="00FA03B0" w:rsidRDefault="00FA03B0" w:rsidP="00A43EAE">
      <w:pPr>
        <w:jc w:val="both"/>
      </w:pPr>
    </w:p>
    <w:p w14:paraId="36A8D182" w14:textId="057A4BF6" w:rsidR="00FA03B0" w:rsidRPr="00FA03B0" w:rsidRDefault="00FA03B0">
      <w:pPr>
        <w:rPr>
          <w:b/>
        </w:rPr>
      </w:pPr>
      <w:r w:rsidRPr="000E5739">
        <w:rPr>
          <w:b/>
          <w:highlight w:val="yellow"/>
        </w:rPr>
        <w:t>Transition to the Table</w:t>
      </w:r>
      <w:bookmarkStart w:id="0" w:name="_GoBack"/>
      <w:bookmarkEnd w:id="0"/>
    </w:p>
    <w:sectPr w:rsidR="00FA03B0" w:rsidRPr="00FA03B0" w:rsidSect="008648F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EE590" w14:textId="77777777" w:rsidR="00F85C32" w:rsidRDefault="00F85C32" w:rsidP="00F85C32">
      <w:r>
        <w:separator/>
      </w:r>
    </w:p>
  </w:endnote>
  <w:endnote w:type="continuationSeparator" w:id="0">
    <w:p w14:paraId="26077A5B" w14:textId="77777777" w:rsidR="00F85C32" w:rsidRDefault="00F85C32" w:rsidP="00F8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E840" w14:textId="77777777" w:rsidR="00F85C32" w:rsidRDefault="00F85C32" w:rsidP="00415C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ACC39E" w14:textId="77777777" w:rsidR="00F85C32" w:rsidRDefault="00F85C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488A3" w14:textId="77777777" w:rsidR="00F85C32" w:rsidRDefault="00F85C32" w:rsidP="00415C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5739">
      <w:rPr>
        <w:rStyle w:val="PageNumber"/>
        <w:noProof/>
      </w:rPr>
      <w:t>1</w:t>
    </w:r>
    <w:r>
      <w:rPr>
        <w:rStyle w:val="PageNumber"/>
      </w:rPr>
      <w:fldChar w:fldCharType="end"/>
    </w:r>
  </w:p>
  <w:p w14:paraId="6E5AA097" w14:textId="77777777" w:rsidR="00F85C32" w:rsidRDefault="00F85C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24BEE" w14:textId="77777777" w:rsidR="00F85C32" w:rsidRDefault="00F85C32" w:rsidP="00F85C32">
      <w:r>
        <w:separator/>
      </w:r>
    </w:p>
  </w:footnote>
  <w:footnote w:type="continuationSeparator" w:id="0">
    <w:p w14:paraId="56867D4E" w14:textId="77777777" w:rsidR="00F85C32" w:rsidRDefault="00F85C32" w:rsidP="00F85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32"/>
    <w:rsid w:val="000E5739"/>
    <w:rsid w:val="00432B8A"/>
    <w:rsid w:val="008648F5"/>
    <w:rsid w:val="00963EFB"/>
    <w:rsid w:val="00A43EAE"/>
    <w:rsid w:val="00AB581D"/>
    <w:rsid w:val="00E03C3C"/>
    <w:rsid w:val="00F85C32"/>
    <w:rsid w:val="00FA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FE6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5C32"/>
    <w:pPr>
      <w:tabs>
        <w:tab w:val="center" w:pos="4320"/>
        <w:tab w:val="right" w:pos="8640"/>
      </w:tabs>
    </w:pPr>
  </w:style>
  <w:style w:type="character" w:customStyle="1" w:styleId="FooterChar">
    <w:name w:val="Footer Char"/>
    <w:basedOn w:val="DefaultParagraphFont"/>
    <w:link w:val="Footer"/>
    <w:uiPriority w:val="99"/>
    <w:rsid w:val="00F85C32"/>
  </w:style>
  <w:style w:type="character" w:styleId="PageNumber">
    <w:name w:val="page number"/>
    <w:basedOn w:val="DefaultParagraphFont"/>
    <w:uiPriority w:val="99"/>
    <w:semiHidden/>
    <w:unhideWhenUsed/>
    <w:rsid w:val="00F85C32"/>
  </w:style>
  <w:style w:type="character" w:customStyle="1" w:styleId="text">
    <w:name w:val="text"/>
    <w:basedOn w:val="DefaultParagraphFont"/>
    <w:rsid w:val="00963EFB"/>
  </w:style>
  <w:style w:type="character" w:customStyle="1" w:styleId="apple-converted-space">
    <w:name w:val="apple-converted-space"/>
    <w:basedOn w:val="DefaultParagraphFont"/>
    <w:rsid w:val="00963E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5C32"/>
    <w:pPr>
      <w:tabs>
        <w:tab w:val="center" w:pos="4320"/>
        <w:tab w:val="right" w:pos="8640"/>
      </w:tabs>
    </w:pPr>
  </w:style>
  <w:style w:type="character" w:customStyle="1" w:styleId="FooterChar">
    <w:name w:val="Footer Char"/>
    <w:basedOn w:val="DefaultParagraphFont"/>
    <w:link w:val="Footer"/>
    <w:uiPriority w:val="99"/>
    <w:rsid w:val="00F85C32"/>
  </w:style>
  <w:style w:type="character" w:styleId="PageNumber">
    <w:name w:val="page number"/>
    <w:basedOn w:val="DefaultParagraphFont"/>
    <w:uiPriority w:val="99"/>
    <w:semiHidden/>
    <w:unhideWhenUsed/>
    <w:rsid w:val="00F85C32"/>
  </w:style>
  <w:style w:type="character" w:customStyle="1" w:styleId="text">
    <w:name w:val="text"/>
    <w:basedOn w:val="DefaultParagraphFont"/>
    <w:rsid w:val="00963EFB"/>
  </w:style>
  <w:style w:type="character" w:customStyle="1" w:styleId="apple-converted-space">
    <w:name w:val="apple-converted-space"/>
    <w:basedOn w:val="DefaultParagraphFont"/>
    <w:rsid w:val="0096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5753">
      <w:bodyDiv w:val="1"/>
      <w:marLeft w:val="0"/>
      <w:marRight w:val="0"/>
      <w:marTop w:val="0"/>
      <w:marBottom w:val="0"/>
      <w:divBdr>
        <w:top w:val="none" w:sz="0" w:space="0" w:color="auto"/>
        <w:left w:val="none" w:sz="0" w:space="0" w:color="auto"/>
        <w:bottom w:val="none" w:sz="0" w:space="0" w:color="auto"/>
        <w:right w:val="none" w:sz="0" w:space="0" w:color="auto"/>
      </w:divBdr>
    </w:div>
    <w:div w:id="257954103">
      <w:bodyDiv w:val="1"/>
      <w:marLeft w:val="0"/>
      <w:marRight w:val="0"/>
      <w:marTop w:val="0"/>
      <w:marBottom w:val="0"/>
      <w:divBdr>
        <w:top w:val="none" w:sz="0" w:space="0" w:color="auto"/>
        <w:left w:val="none" w:sz="0" w:space="0" w:color="auto"/>
        <w:bottom w:val="none" w:sz="0" w:space="0" w:color="auto"/>
        <w:right w:val="none" w:sz="0" w:space="0" w:color="auto"/>
      </w:divBdr>
    </w:div>
    <w:div w:id="864098030">
      <w:bodyDiv w:val="1"/>
      <w:marLeft w:val="0"/>
      <w:marRight w:val="0"/>
      <w:marTop w:val="0"/>
      <w:marBottom w:val="0"/>
      <w:divBdr>
        <w:top w:val="none" w:sz="0" w:space="0" w:color="auto"/>
        <w:left w:val="none" w:sz="0" w:space="0" w:color="auto"/>
        <w:bottom w:val="none" w:sz="0" w:space="0" w:color="auto"/>
        <w:right w:val="none" w:sz="0" w:space="0" w:color="auto"/>
      </w:divBdr>
    </w:div>
    <w:div w:id="1237130558">
      <w:bodyDiv w:val="1"/>
      <w:marLeft w:val="0"/>
      <w:marRight w:val="0"/>
      <w:marTop w:val="0"/>
      <w:marBottom w:val="0"/>
      <w:divBdr>
        <w:top w:val="none" w:sz="0" w:space="0" w:color="auto"/>
        <w:left w:val="none" w:sz="0" w:space="0" w:color="auto"/>
        <w:bottom w:val="none" w:sz="0" w:space="0" w:color="auto"/>
        <w:right w:val="none" w:sz="0" w:space="0" w:color="auto"/>
      </w:divBdr>
    </w:div>
    <w:div w:id="1710110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2267</Words>
  <Characters>12927</Characters>
  <Application>Microsoft Macintosh Word</Application>
  <DocSecurity>0</DocSecurity>
  <Lines>107</Lines>
  <Paragraphs>30</Paragraphs>
  <ScaleCrop>false</ScaleCrop>
  <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7</cp:revision>
  <cp:lastPrinted>2019-10-03T20:45:00Z</cp:lastPrinted>
  <dcterms:created xsi:type="dcterms:W3CDTF">2019-10-03T11:58:00Z</dcterms:created>
  <dcterms:modified xsi:type="dcterms:W3CDTF">2019-10-03T20:52:00Z</dcterms:modified>
</cp:coreProperties>
</file>