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A8A3" w14:textId="77777777" w:rsidR="0075495A" w:rsidRPr="0075495A" w:rsidRDefault="0075495A" w:rsidP="0075495A">
      <w:pPr>
        <w:pStyle w:val="NoSpacing"/>
        <w:rPr>
          <w:b/>
        </w:rPr>
      </w:pPr>
      <w:r w:rsidRPr="0075495A">
        <w:rPr>
          <w:b/>
        </w:rPr>
        <w:t>Welcome</w:t>
      </w:r>
    </w:p>
    <w:p w14:paraId="18ED25FF" w14:textId="77777777" w:rsidR="0075495A" w:rsidRPr="0075495A" w:rsidRDefault="0075495A" w:rsidP="0075495A">
      <w:pPr>
        <w:pStyle w:val="NoSpacing"/>
        <w:rPr>
          <w:b/>
        </w:rPr>
      </w:pPr>
    </w:p>
    <w:p w14:paraId="5CD764A0" w14:textId="77777777" w:rsidR="0075495A" w:rsidRPr="0075495A" w:rsidRDefault="0075495A" w:rsidP="0075495A">
      <w:pPr>
        <w:pStyle w:val="NoSpacing"/>
        <w:rPr>
          <w:b/>
        </w:rPr>
      </w:pPr>
      <w:r w:rsidRPr="0075495A">
        <w:rPr>
          <w:b/>
        </w:rPr>
        <w:t>Announcements</w:t>
      </w:r>
    </w:p>
    <w:p w14:paraId="4E3C48C8" w14:textId="77777777" w:rsidR="0075495A" w:rsidRPr="0075495A" w:rsidRDefault="0075495A" w:rsidP="0075495A">
      <w:pPr>
        <w:pStyle w:val="NoSpacing"/>
        <w:rPr>
          <w:b/>
        </w:rPr>
      </w:pPr>
    </w:p>
    <w:p w14:paraId="7315A6DE" w14:textId="33165522" w:rsidR="0075495A" w:rsidRDefault="0075495A" w:rsidP="0075495A">
      <w:pPr>
        <w:pStyle w:val="ListParagraph"/>
        <w:widowControl w:val="0"/>
        <w:numPr>
          <w:ilvl w:val="0"/>
          <w:numId w:val="1"/>
        </w:numPr>
        <w:autoSpaceDE w:val="0"/>
        <w:autoSpaceDN w:val="0"/>
        <w:adjustRightInd w:val="0"/>
        <w:rPr>
          <w:rFonts w:ascii="Cambria" w:hAnsi="Cambria" w:cs="Cambria"/>
        </w:rPr>
      </w:pPr>
      <w:r>
        <w:rPr>
          <w:rFonts w:ascii="Cambria" w:hAnsi="Cambria" w:cs="Cambria"/>
        </w:rPr>
        <w:t>Happy 4</w:t>
      </w:r>
      <w:r w:rsidRPr="0075495A">
        <w:rPr>
          <w:rFonts w:ascii="Cambria" w:hAnsi="Cambria" w:cs="Cambria"/>
          <w:vertAlign w:val="superscript"/>
        </w:rPr>
        <w:t>th</w:t>
      </w:r>
      <w:r>
        <w:rPr>
          <w:rFonts w:ascii="Cambria" w:hAnsi="Cambria" w:cs="Cambria"/>
        </w:rPr>
        <w:t xml:space="preserve"> of July Weekend</w:t>
      </w:r>
    </w:p>
    <w:p w14:paraId="08A4BDE9" w14:textId="77777777" w:rsidR="0075495A" w:rsidRDefault="0075495A" w:rsidP="0075495A">
      <w:pPr>
        <w:pStyle w:val="ListParagraph"/>
        <w:widowControl w:val="0"/>
        <w:autoSpaceDE w:val="0"/>
        <w:autoSpaceDN w:val="0"/>
        <w:adjustRightInd w:val="0"/>
        <w:ind w:left="360"/>
        <w:rPr>
          <w:rFonts w:ascii="Cambria" w:hAnsi="Cambria" w:cs="Cambria"/>
        </w:rPr>
      </w:pPr>
    </w:p>
    <w:p w14:paraId="79C107C1" w14:textId="77777777" w:rsidR="0075495A" w:rsidRPr="0075495A" w:rsidRDefault="0075495A" w:rsidP="0075495A">
      <w:pPr>
        <w:pStyle w:val="ListParagraph"/>
        <w:widowControl w:val="0"/>
        <w:numPr>
          <w:ilvl w:val="0"/>
          <w:numId w:val="1"/>
        </w:numPr>
        <w:autoSpaceDE w:val="0"/>
        <w:autoSpaceDN w:val="0"/>
        <w:adjustRightInd w:val="0"/>
        <w:rPr>
          <w:rFonts w:ascii="Cambria" w:hAnsi="Cambria" w:cs="Cambria"/>
        </w:rPr>
      </w:pPr>
      <w:r w:rsidRPr="0075495A">
        <w:rPr>
          <w:rFonts w:ascii="Cambria" w:hAnsi="Cambria" w:cs="Cambria"/>
        </w:rPr>
        <w:t xml:space="preserve">Love Thy Neighbor </w:t>
      </w:r>
    </w:p>
    <w:p w14:paraId="7D5374EA" w14:textId="77777777" w:rsidR="0075495A" w:rsidRPr="0075495A" w:rsidRDefault="0075495A" w:rsidP="0075495A">
      <w:pPr>
        <w:pStyle w:val="ListParagraph"/>
        <w:widowControl w:val="0"/>
        <w:autoSpaceDE w:val="0"/>
        <w:autoSpaceDN w:val="0"/>
        <w:adjustRightInd w:val="0"/>
        <w:ind w:left="360"/>
        <w:rPr>
          <w:rFonts w:ascii="Cambria" w:hAnsi="Cambria" w:cs="Cambria"/>
        </w:rPr>
      </w:pPr>
    </w:p>
    <w:p w14:paraId="05B93451" w14:textId="77777777" w:rsidR="0075495A" w:rsidRPr="0075495A" w:rsidRDefault="0075495A" w:rsidP="0075495A">
      <w:pPr>
        <w:pStyle w:val="ListParagraph"/>
        <w:widowControl w:val="0"/>
        <w:numPr>
          <w:ilvl w:val="0"/>
          <w:numId w:val="3"/>
        </w:numPr>
        <w:autoSpaceDE w:val="0"/>
        <w:autoSpaceDN w:val="0"/>
        <w:adjustRightInd w:val="0"/>
        <w:rPr>
          <w:rFonts w:ascii="Cambria" w:hAnsi="Cambria" w:cs="Cambria"/>
        </w:rPr>
      </w:pPr>
      <w:r w:rsidRPr="0075495A">
        <w:rPr>
          <w:rFonts w:ascii="Cambria" w:hAnsi="Cambria" w:cs="Cambria"/>
        </w:rPr>
        <w:t>Seating in Sanctuary</w:t>
      </w:r>
    </w:p>
    <w:p w14:paraId="2D18ABEB" w14:textId="77777777" w:rsidR="0075495A" w:rsidRPr="0075495A" w:rsidRDefault="0075495A" w:rsidP="0075495A">
      <w:pPr>
        <w:pStyle w:val="ListParagraph"/>
        <w:widowControl w:val="0"/>
        <w:autoSpaceDE w:val="0"/>
        <w:autoSpaceDN w:val="0"/>
        <w:adjustRightInd w:val="0"/>
        <w:rPr>
          <w:rFonts w:ascii="Cambria" w:hAnsi="Cambria" w:cs="Cambria"/>
        </w:rPr>
      </w:pPr>
    </w:p>
    <w:p w14:paraId="26881B75" w14:textId="77777777" w:rsidR="0075495A" w:rsidRPr="0075495A" w:rsidRDefault="0075495A" w:rsidP="0075495A">
      <w:pPr>
        <w:pStyle w:val="ListParagraph"/>
        <w:widowControl w:val="0"/>
        <w:numPr>
          <w:ilvl w:val="0"/>
          <w:numId w:val="2"/>
        </w:numPr>
        <w:autoSpaceDE w:val="0"/>
        <w:autoSpaceDN w:val="0"/>
        <w:adjustRightInd w:val="0"/>
        <w:rPr>
          <w:rFonts w:ascii="Cambria" w:hAnsi="Cambria" w:cs="Cambria"/>
        </w:rPr>
      </w:pPr>
      <w:r w:rsidRPr="0075495A">
        <w:rPr>
          <w:rFonts w:ascii="Cambria" w:hAnsi="Cambria" w:cs="Cambria"/>
        </w:rPr>
        <w:t>Wear masks</w:t>
      </w:r>
    </w:p>
    <w:p w14:paraId="4E921D1D" w14:textId="77777777" w:rsidR="0075495A" w:rsidRPr="0075495A" w:rsidRDefault="0075495A" w:rsidP="0075495A">
      <w:pPr>
        <w:pStyle w:val="ListParagraph"/>
        <w:widowControl w:val="0"/>
        <w:autoSpaceDE w:val="0"/>
        <w:autoSpaceDN w:val="0"/>
        <w:adjustRightInd w:val="0"/>
        <w:rPr>
          <w:rFonts w:ascii="Cambria" w:hAnsi="Cambria" w:cs="Cambria"/>
        </w:rPr>
      </w:pPr>
    </w:p>
    <w:p w14:paraId="5673B18F" w14:textId="77777777" w:rsidR="0075495A" w:rsidRPr="0075495A" w:rsidRDefault="0075495A" w:rsidP="0075495A">
      <w:pPr>
        <w:pStyle w:val="ListParagraph"/>
        <w:widowControl w:val="0"/>
        <w:numPr>
          <w:ilvl w:val="0"/>
          <w:numId w:val="2"/>
        </w:numPr>
        <w:autoSpaceDE w:val="0"/>
        <w:autoSpaceDN w:val="0"/>
        <w:adjustRightInd w:val="0"/>
        <w:rPr>
          <w:rFonts w:ascii="Cambria" w:hAnsi="Cambria" w:cs="Cambria"/>
        </w:rPr>
      </w:pPr>
      <w:r w:rsidRPr="0075495A">
        <w:rPr>
          <w:rFonts w:ascii="Cambria" w:hAnsi="Cambria" w:cs="Cambria"/>
        </w:rPr>
        <w:t>Maintain Social Distancing</w:t>
      </w:r>
    </w:p>
    <w:p w14:paraId="2F6F947D" w14:textId="77777777" w:rsidR="0075495A" w:rsidRPr="0075495A" w:rsidRDefault="0075495A" w:rsidP="0075495A">
      <w:pPr>
        <w:widowControl w:val="0"/>
        <w:autoSpaceDE w:val="0"/>
        <w:autoSpaceDN w:val="0"/>
        <w:adjustRightInd w:val="0"/>
        <w:rPr>
          <w:rFonts w:ascii="Cambria" w:hAnsi="Cambria" w:cs="Cambria"/>
        </w:rPr>
      </w:pPr>
    </w:p>
    <w:p w14:paraId="66A05B92" w14:textId="77777777" w:rsidR="0075495A" w:rsidRPr="0075495A" w:rsidRDefault="0075495A" w:rsidP="0075495A">
      <w:pPr>
        <w:pStyle w:val="ListParagraph"/>
        <w:widowControl w:val="0"/>
        <w:numPr>
          <w:ilvl w:val="0"/>
          <w:numId w:val="2"/>
        </w:numPr>
        <w:autoSpaceDE w:val="0"/>
        <w:autoSpaceDN w:val="0"/>
        <w:adjustRightInd w:val="0"/>
        <w:rPr>
          <w:rFonts w:ascii="Cambria" w:hAnsi="Cambria" w:cs="Cambria"/>
        </w:rPr>
      </w:pPr>
      <w:r w:rsidRPr="0075495A">
        <w:rPr>
          <w:rFonts w:ascii="Cambria" w:hAnsi="Cambria" w:cs="Cambria"/>
        </w:rPr>
        <w:t>Overflow room available</w:t>
      </w:r>
    </w:p>
    <w:p w14:paraId="30E5D9EA" w14:textId="77777777" w:rsidR="0075495A" w:rsidRPr="0075495A" w:rsidRDefault="0075495A" w:rsidP="0075495A">
      <w:pPr>
        <w:widowControl w:val="0"/>
        <w:autoSpaceDE w:val="0"/>
        <w:autoSpaceDN w:val="0"/>
        <w:adjustRightInd w:val="0"/>
        <w:rPr>
          <w:rFonts w:ascii="Cambria" w:hAnsi="Cambria" w:cs="Cambria"/>
        </w:rPr>
      </w:pPr>
    </w:p>
    <w:p w14:paraId="7CE5B2BB" w14:textId="77777777" w:rsidR="0075495A" w:rsidRPr="0075495A" w:rsidRDefault="0075495A" w:rsidP="0075495A">
      <w:pPr>
        <w:pStyle w:val="ListParagraph"/>
        <w:widowControl w:val="0"/>
        <w:numPr>
          <w:ilvl w:val="0"/>
          <w:numId w:val="2"/>
        </w:numPr>
        <w:autoSpaceDE w:val="0"/>
        <w:autoSpaceDN w:val="0"/>
        <w:adjustRightInd w:val="0"/>
        <w:rPr>
          <w:rFonts w:ascii="Cambria" w:hAnsi="Cambria" w:cs="Cambria"/>
        </w:rPr>
      </w:pPr>
      <w:r w:rsidRPr="0075495A">
        <w:rPr>
          <w:rFonts w:ascii="Cambria" w:hAnsi="Cambria" w:cs="Cambria"/>
        </w:rPr>
        <w:t>Only one service at 11:00 until further notice</w:t>
      </w:r>
    </w:p>
    <w:p w14:paraId="02A00077" w14:textId="77777777" w:rsidR="0075495A" w:rsidRPr="0075495A" w:rsidRDefault="0075495A" w:rsidP="0075495A">
      <w:pPr>
        <w:widowControl w:val="0"/>
        <w:autoSpaceDE w:val="0"/>
        <w:autoSpaceDN w:val="0"/>
        <w:adjustRightInd w:val="0"/>
        <w:rPr>
          <w:rFonts w:ascii="Cambria" w:hAnsi="Cambria" w:cs="Cambria"/>
        </w:rPr>
      </w:pPr>
    </w:p>
    <w:p w14:paraId="2EBD7109" w14:textId="665E41B7" w:rsidR="0075495A" w:rsidRDefault="0075495A" w:rsidP="0075495A">
      <w:pPr>
        <w:pStyle w:val="ListParagraph"/>
        <w:widowControl w:val="0"/>
        <w:numPr>
          <w:ilvl w:val="0"/>
          <w:numId w:val="1"/>
        </w:numPr>
        <w:autoSpaceDE w:val="0"/>
        <w:autoSpaceDN w:val="0"/>
        <w:adjustRightInd w:val="0"/>
        <w:rPr>
          <w:rFonts w:ascii="Cambria" w:hAnsi="Cambria" w:cs="Cambria"/>
        </w:rPr>
      </w:pPr>
      <w:r>
        <w:rPr>
          <w:rFonts w:ascii="Cambria" w:hAnsi="Cambria" w:cs="Cambria"/>
        </w:rPr>
        <w:t>New Ladies Bible Study starts on Tuesday</w:t>
      </w:r>
    </w:p>
    <w:p w14:paraId="34A62ECD" w14:textId="77777777" w:rsidR="0075495A" w:rsidRDefault="0075495A" w:rsidP="0075495A">
      <w:pPr>
        <w:pStyle w:val="ListParagraph"/>
        <w:widowControl w:val="0"/>
        <w:autoSpaceDE w:val="0"/>
        <w:autoSpaceDN w:val="0"/>
        <w:adjustRightInd w:val="0"/>
        <w:ind w:left="360"/>
        <w:rPr>
          <w:rFonts w:ascii="Cambria" w:hAnsi="Cambria" w:cs="Cambria"/>
        </w:rPr>
      </w:pPr>
    </w:p>
    <w:p w14:paraId="4F3E8F39" w14:textId="77777777" w:rsidR="0075495A" w:rsidRPr="0075495A" w:rsidRDefault="0075495A" w:rsidP="0075495A">
      <w:pPr>
        <w:pStyle w:val="ListParagraph"/>
        <w:widowControl w:val="0"/>
        <w:numPr>
          <w:ilvl w:val="0"/>
          <w:numId w:val="1"/>
        </w:numPr>
        <w:autoSpaceDE w:val="0"/>
        <w:autoSpaceDN w:val="0"/>
        <w:adjustRightInd w:val="0"/>
        <w:rPr>
          <w:rFonts w:ascii="Cambria" w:hAnsi="Cambria" w:cs="Cambria"/>
        </w:rPr>
      </w:pPr>
      <w:r w:rsidRPr="0075495A">
        <w:rPr>
          <w:rFonts w:ascii="Cambria" w:hAnsi="Cambria" w:cs="Cambria"/>
        </w:rPr>
        <w:t>Church Center App</w:t>
      </w:r>
    </w:p>
    <w:p w14:paraId="2E096E2E" w14:textId="77777777" w:rsidR="0075495A" w:rsidRPr="0075495A" w:rsidRDefault="0075495A" w:rsidP="0075495A">
      <w:pPr>
        <w:widowControl w:val="0"/>
        <w:autoSpaceDE w:val="0"/>
        <w:autoSpaceDN w:val="0"/>
        <w:adjustRightInd w:val="0"/>
        <w:rPr>
          <w:rFonts w:ascii="Cambria" w:hAnsi="Cambria" w:cs="Cambria"/>
        </w:rPr>
      </w:pPr>
    </w:p>
    <w:p w14:paraId="3AD4977A" w14:textId="77777777" w:rsidR="0075495A" w:rsidRPr="0075495A" w:rsidRDefault="0075495A" w:rsidP="0075495A">
      <w:pPr>
        <w:pStyle w:val="ListParagraph"/>
        <w:widowControl w:val="0"/>
        <w:numPr>
          <w:ilvl w:val="0"/>
          <w:numId w:val="1"/>
        </w:numPr>
        <w:autoSpaceDE w:val="0"/>
        <w:autoSpaceDN w:val="0"/>
        <w:adjustRightInd w:val="0"/>
        <w:rPr>
          <w:rFonts w:ascii="Cambria" w:hAnsi="Cambria" w:cs="Cambria"/>
        </w:rPr>
      </w:pPr>
      <w:r w:rsidRPr="0075495A">
        <w:rPr>
          <w:rFonts w:ascii="Cambria" w:hAnsi="Cambria" w:cs="Cambria"/>
        </w:rPr>
        <w:t>We need your email address</w:t>
      </w:r>
    </w:p>
    <w:p w14:paraId="15F05BAF" w14:textId="77777777" w:rsidR="0075495A" w:rsidRPr="0075495A" w:rsidRDefault="0075495A" w:rsidP="0075495A">
      <w:pPr>
        <w:widowControl w:val="0"/>
        <w:autoSpaceDE w:val="0"/>
        <w:autoSpaceDN w:val="0"/>
        <w:adjustRightInd w:val="0"/>
        <w:rPr>
          <w:rFonts w:ascii="Cambria" w:hAnsi="Cambria" w:cs="Cambria"/>
        </w:rPr>
      </w:pPr>
    </w:p>
    <w:p w14:paraId="40FA05A4" w14:textId="77777777" w:rsidR="0075495A" w:rsidRPr="0075495A" w:rsidRDefault="0075495A" w:rsidP="0075495A">
      <w:pPr>
        <w:pStyle w:val="ListParagraph"/>
        <w:widowControl w:val="0"/>
        <w:numPr>
          <w:ilvl w:val="0"/>
          <w:numId w:val="1"/>
        </w:numPr>
        <w:autoSpaceDE w:val="0"/>
        <w:autoSpaceDN w:val="0"/>
        <w:adjustRightInd w:val="0"/>
        <w:rPr>
          <w:rFonts w:ascii="Cambria" w:hAnsi="Cambria" w:cs="Cambria"/>
        </w:rPr>
      </w:pPr>
      <w:r w:rsidRPr="0075495A">
        <w:rPr>
          <w:rFonts w:ascii="Cambria" w:hAnsi="Cambria" w:cs="Cambria"/>
        </w:rPr>
        <w:t>Worship in Giving</w:t>
      </w:r>
    </w:p>
    <w:p w14:paraId="52B73FD7" w14:textId="77777777" w:rsidR="0075495A" w:rsidRPr="0075495A" w:rsidRDefault="0075495A" w:rsidP="0075495A">
      <w:pPr>
        <w:widowControl w:val="0"/>
        <w:autoSpaceDE w:val="0"/>
        <w:autoSpaceDN w:val="0"/>
        <w:adjustRightInd w:val="0"/>
        <w:rPr>
          <w:rFonts w:ascii="Cambria" w:hAnsi="Cambria" w:cs="Cambria"/>
        </w:rPr>
      </w:pPr>
    </w:p>
    <w:p w14:paraId="5B18FE16" w14:textId="77777777" w:rsidR="0075495A" w:rsidRPr="0075495A" w:rsidRDefault="0075495A" w:rsidP="0075495A">
      <w:pPr>
        <w:pStyle w:val="ListParagraph"/>
        <w:widowControl w:val="0"/>
        <w:numPr>
          <w:ilvl w:val="0"/>
          <w:numId w:val="1"/>
        </w:numPr>
        <w:autoSpaceDE w:val="0"/>
        <w:autoSpaceDN w:val="0"/>
        <w:adjustRightInd w:val="0"/>
        <w:rPr>
          <w:rFonts w:ascii="Cambria" w:hAnsi="Cambria" w:cs="Cambria"/>
        </w:rPr>
      </w:pPr>
      <w:r w:rsidRPr="0075495A">
        <w:rPr>
          <w:rFonts w:ascii="Cambria" w:hAnsi="Cambria" w:cs="Cambria"/>
        </w:rPr>
        <w:t>Martha Fund</w:t>
      </w:r>
    </w:p>
    <w:p w14:paraId="7A284948" w14:textId="77777777" w:rsidR="0075495A" w:rsidRPr="0075495A" w:rsidRDefault="0075495A" w:rsidP="0075495A">
      <w:pPr>
        <w:pStyle w:val="NoSpacing"/>
        <w:rPr>
          <w:b/>
        </w:rPr>
      </w:pPr>
    </w:p>
    <w:p w14:paraId="769053B4" w14:textId="7EFF2A01" w:rsidR="0075495A" w:rsidRDefault="0075495A" w:rsidP="0075495A">
      <w:pPr>
        <w:rPr>
          <w:rStyle w:val="text"/>
          <w:rFonts w:cs="Times New Roman"/>
          <w:color w:val="000000"/>
        </w:rPr>
      </w:pPr>
      <w:r w:rsidRPr="0075495A">
        <w:rPr>
          <w:b/>
        </w:rPr>
        <w:t xml:space="preserve">Call to Worship - </w:t>
      </w:r>
      <w:r>
        <w:rPr>
          <w:rStyle w:val="text"/>
          <w:rFonts w:cs="Times New Roman"/>
          <w:color w:val="000000"/>
        </w:rPr>
        <w:t>(Ps.92.1-4</w:t>
      </w:r>
      <w:r w:rsidRPr="0075495A">
        <w:rPr>
          <w:rStyle w:val="text"/>
          <w:rFonts w:cs="Times New Roman"/>
          <w:color w:val="000000"/>
        </w:rPr>
        <w:t>)</w:t>
      </w:r>
    </w:p>
    <w:p w14:paraId="1DFB7036" w14:textId="77777777" w:rsidR="0075495A" w:rsidRDefault="0075495A" w:rsidP="0075495A">
      <w:pPr>
        <w:rPr>
          <w:rStyle w:val="text"/>
          <w:rFonts w:cs="Times New Roman"/>
          <w:color w:val="000000"/>
        </w:rPr>
      </w:pPr>
    </w:p>
    <w:p w14:paraId="5DDC10EC" w14:textId="77777777" w:rsidR="0075495A" w:rsidRDefault="0075495A" w:rsidP="0075495A">
      <w:pPr>
        <w:rPr>
          <w:rFonts w:eastAsia="Times New Roman" w:cs="Times New Roman"/>
          <w:i/>
          <w:color w:val="000000"/>
        </w:rPr>
      </w:pPr>
      <w:r w:rsidRPr="0075495A">
        <w:rPr>
          <w:rFonts w:eastAsia="Times New Roman" w:cs="Times New Roman"/>
          <w:i/>
          <w:color w:val="000000"/>
        </w:rPr>
        <w:t>It is good to give thanks to the Lord</w:t>
      </w:r>
    </w:p>
    <w:p w14:paraId="0605A448" w14:textId="490C021D" w:rsidR="0075495A" w:rsidRDefault="0075495A" w:rsidP="0075495A">
      <w:pPr>
        <w:ind w:left="720"/>
        <w:rPr>
          <w:rFonts w:eastAsia="Times New Roman" w:cs="Times New Roman"/>
          <w:i/>
          <w:color w:val="000000"/>
        </w:rPr>
      </w:pPr>
      <w:r w:rsidRPr="0075495A">
        <w:rPr>
          <w:rFonts w:eastAsia="Times New Roman" w:cs="Times New Roman"/>
          <w:i/>
          <w:color w:val="000000"/>
        </w:rPr>
        <w:t>And to sing praises to Your name, O Most High;</w:t>
      </w:r>
    </w:p>
    <w:p w14:paraId="121704F3" w14:textId="77777777" w:rsidR="0075495A" w:rsidRDefault="0075495A" w:rsidP="0075495A">
      <w:pPr>
        <w:ind w:left="40"/>
        <w:rPr>
          <w:rFonts w:eastAsia="Times New Roman" w:cs="Times New Roman"/>
          <w:i/>
          <w:color w:val="000000"/>
        </w:rPr>
      </w:pPr>
      <w:r w:rsidRPr="0075495A">
        <w:rPr>
          <w:rFonts w:eastAsia="Times New Roman" w:cs="Times New Roman"/>
          <w:i/>
          <w:color w:val="000000"/>
        </w:rPr>
        <w:t>To declare Your lovingkindness in the morning</w:t>
      </w:r>
    </w:p>
    <w:p w14:paraId="64F959CA" w14:textId="6CB9FD4E" w:rsidR="0075495A" w:rsidRDefault="0075495A" w:rsidP="0075495A">
      <w:pPr>
        <w:ind w:left="40" w:firstLine="680"/>
        <w:rPr>
          <w:rFonts w:eastAsia="Times New Roman" w:cs="Times New Roman"/>
          <w:i/>
          <w:color w:val="000000"/>
        </w:rPr>
      </w:pPr>
      <w:r w:rsidRPr="0075495A">
        <w:rPr>
          <w:rFonts w:eastAsia="Times New Roman" w:cs="Times New Roman"/>
          <w:i/>
          <w:color w:val="000000"/>
        </w:rPr>
        <w:t>And Your faithfulness by night,</w:t>
      </w:r>
    </w:p>
    <w:p w14:paraId="2B787F75" w14:textId="77777777" w:rsidR="0075495A" w:rsidRDefault="0075495A" w:rsidP="0075495A">
      <w:pPr>
        <w:rPr>
          <w:rFonts w:eastAsia="Times New Roman" w:cs="Times New Roman"/>
          <w:i/>
          <w:color w:val="000000"/>
        </w:rPr>
      </w:pPr>
      <w:r w:rsidRPr="0075495A">
        <w:rPr>
          <w:rFonts w:eastAsia="Times New Roman" w:cs="Times New Roman"/>
          <w:i/>
          <w:color w:val="000000"/>
        </w:rPr>
        <w:t>With the ten-stringed lute and with the harp,</w:t>
      </w:r>
    </w:p>
    <w:p w14:paraId="5C1592C8" w14:textId="36379352" w:rsidR="0075495A" w:rsidRDefault="0075495A" w:rsidP="0075495A">
      <w:pPr>
        <w:ind w:left="720"/>
        <w:rPr>
          <w:rFonts w:eastAsia="Times New Roman" w:cs="Times New Roman"/>
          <w:i/>
          <w:color w:val="000000"/>
        </w:rPr>
      </w:pPr>
      <w:r w:rsidRPr="0075495A">
        <w:rPr>
          <w:rFonts w:eastAsia="Times New Roman" w:cs="Times New Roman"/>
          <w:i/>
          <w:color w:val="000000"/>
        </w:rPr>
        <w:t>With resounding music upon the lyre.</w:t>
      </w:r>
    </w:p>
    <w:p w14:paraId="7D939A4C" w14:textId="77777777" w:rsidR="0075495A" w:rsidRDefault="0075495A" w:rsidP="0075495A">
      <w:pPr>
        <w:rPr>
          <w:rFonts w:eastAsia="Times New Roman" w:cs="Times New Roman"/>
          <w:i/>
          <w:color w:val="000000"/>
        </w:rPr>
      </w:pPr>
      <w:r w:rsidRPr="0075495A">
        <w:rPr>
          <w:rFonts w:eastAsia="Times New Roman" w:cs="Times New Roman"/>
          <w:i/>
          <w:color w:val="000000"/>
        </w:rPr>
        <w:t>For You, O Lord, have made me glad by what You have done,</w:t>
      </w:r>
    </w:p>
    <w:p w14:paraId="49A8269D" w14:textId="22933FDC" w:rsidR="0075495A" w:rsidRPr="0075495A" w:rsidRDefault="0075495A" w:rsidP="0075495A">
      <w:pPr>
        <w:ind w:left="720"/>
        <w:rPr>
          <w:rFonts w:eastAsia="Times New Roman" w:cs="Times New Roman"/>
          <w:i/>
          <w:color w:val="000000"/>
        </w:rPr>
      </w:pPr>
      <w:r w:rsidRPr="0075495A">
        <w:rPr>
          <w:rFonts w:eastAsia="Times New Roman" w:cs="Times New Roman"/>
          <w:i/>
          <w:color w:val="000000"/>
        </w:rPr>
        <w:t>I will sing for joy at the works of Your hands.</w:t>
      </w:r>
    </w:p>
    <w:p w14:paraId="5559774F" w14:textId="77777777" w:rsidR="0075495A" w:rsidRPr="0075495A" w:rsidRDefault="0075495A" w:rsidP="0075495A">
      <w:pPr>
        <w:pStyle w:val="NoSpacing"/>
        <w:rPr>
          <w:b/>
        </w:rPr>
      </w:pPr>
    </w:p>
    <w:p w14:paraId="6443034A" w14:textId="77777777" w:rsidR="0075495A" w:rsidRPr="0075495A" w:rsidRDefault="0075495A" w:rsidP="0075495A">
      <w:pPr>
        <w:widowControl w:val="0"/>
        <w:autoSpaceDE w:val="0"/>
        <w:autoSpaceDN w:val="0"/>
        <w:adjustRightInd w:val="0"/>
        <w:rPr>
          <w:rFonts w:ascii="Cambria" w:hAnsi="Cambria" w:cs="Cambria"/>
          <w:b/>
        </w:rPr>
      </w:pPr>
      <w:r w:rsidRPr="0075495A">
        <w:rPr>
          <w:rFonts w:ascii="Cambria" w:hAnsi="Cambria" w:cs="Cambria"/>
          <w:b/>
        </w:rPr>
        <w:t>Worship Songs (2)</w:t>
      </w:r>
    </w:p>
    <w:p w14:paraId="79E215CE" w14:textId="77777777" w:rsidR="0075495A" w:rsidRPr="0075495A" w:rsidRDefault="0075495A" w:rsidP="0075495A">
      <w:pPr>
        <w:widowControl w:val="0"/>
        <w:autoSpaceDE w:val="0"/>
        <w:autoSpaceDN w:val="0"/>
        <w:adjustRightInd w:val="0"/>
        <w:rPr>
          <w:rFonts w:ascii="Cambria" w:hAnsi="Cambria" w:cs="Cambria"/>
        </w:rPr>
      </w:pPr>
    </w:p>
    <w:p w14:paraId="716B7D90" w14:textId="77777777" w:rsidR="0075495A" w:rsidRPr="0075495A" w:rsidRDefault="0075495A" w:rsidP="0075495A">
      <w:pPr>
        <w:widowControl w:val="0"/>
        <w:autoSpaceDE w:val="0"/>
        <w:autoSpaceDN w:val="0"/>
        <w:adjustRightInd w:val="0"/>
        <w:rPr>
          <w:rFonts w:ascii="Cambria" w:hAnsi="Cambria" w:cs="Cambria"/>
          <w:b/>
        </w:rPr>
      </w:pPr>
      <w:r w:rsidRPr="0075495A">
        <w:rPr>
          <w:rFonts w:ascii="Cambria" w:hAnsi="Cambria" w:cs="Cambria"/>
          <w:b/>
        </w:rPr>
        <w:t>Pastoral Prayer</w:t>
      </w:r>
    </w:p>
    <w:p w14:paraId="43BCF5B9" w14:textId="77777777" w:rsidR="0075495A" w:rsidRPr="0075495A" w:rsidRDefault="0075495A" w:rsidP="0075495A">
      <w:pPr>
        <w:widowControl w:val="0"/>
        <w:autoSpaceDE w:val="0"/>
        <w:autoSpaceDN w:val="0"/>
        <w:adjustRightInd w:val="0"/>
        <w:rPr>
          <w:rFonts w:ascii="Cambria" w:hAnsi="Cambria" w:cs="Cambria"/>
        </w:rPr>
      </w:pPr>
    </w:p>
    <w:p w14:paraId="50644AD1" w14:textId="217C0AF7" w:rsidR="0075495A" w:rsidRDefault="0075495A" w:rsidP="0075495A">
      <w:pPr>
        <w:widowControl w:val="0"/>
        <w:autoSpaceDE w:val="0"/>
        <w:autoSpaceDN w:val="0"/>
        <w:adjustRightInd w:val="0"/>
        <w:rPr>
          <w:rFonts w:ascii="Cambria" w:hAnsi="Cambria" w:cs="Cambria"/>
          <w:b/>
        </w:rPr>
      </w:pPr>
      <w:r w:rsidRPr="0075495A">
        <w:rPr>
          <w:rFonts w:ascii="Cambria" w:hAnsi="Cambria" w:cs="Cambria"/>
          <w:b/>
        </w:rPr>
        <w:t>Lord’s Prayer</w:t>
      </w:r>
    </w:p>
    <w:p w14:paraId="0D1B7F8B" w14:textId="77777777" w:rsidR="0075495A" w:rsidRPr="0075495A" w:rsidRDefault="0075495A" w:rsidP="0075495A">
      <w:pPr>
        <w:widowControl w:val="0"/>
        <w:autoSpaceDE w:val="0"/>
        <w:autoSpaceDN w:val="0"/>
        <w:adjustRightInd w:val="0"/>
        <w:rPr>
          <w:rFonts w:ascii="Cambria" w:hAnsi="Cambria" w:cs="Cambria"/>
          <w:b/>
        </w:rPr>
      </w:pPr>
    </w:p>
    <w:p w14:paraId="4568358C" w14:textId="49DB0810" w:rsidR="00CF6826" w:rsidRDefault="00CF6826" w:rsidP="00CF6826">
      <w:pPr>
        <w:pStyle w:val="NoSpacing"/>
        <w:rPr>
          <w:b/>
        </w:rPr>
      </w:pPr>
      <w:r w:rsidRPr="00CF6826">
        <w:rPr>
          <w:b/>
          <w:highlight w:val="yellow"/>
        </w:rPr>
        <w:lastRenderedPageBreak/>
        <w:t>Series Slide</w:t>
      </w:r>
    </w:p>
    <w:p w14:paraId="2398580F" w14:textId="77777777" w:rsidR="00F2250A" w:rsidRPr="009724CC" w:rsidRDefault="00F2250A" w:rsidP="00F2250A">
      <w:pPr>
        <w:pStyle w:val="NoSpacing"/>
        <w:jc w:val="center"/>
        <w:rPr>
          <w:b/>
        </w:rPr>
      </w:pPr>
      <w:r w:rsidRPr="009724CC">
        <w:rPr>
          <w:b/>
        </w:rPr>
        <w:t>Preparing for the Return Series</w:t>
      </w:r>
    </w:p>
    <w:p w14:paraId="267702AE" w14:textId="29B95114" w:rsidR="00F2250A" w:rsidRPr="009724CC" w:rsidRDefault="00F2250A" w:rsidP="00F2250A">
      <w:pPr>
        <w:pStyle w:val="NoSpacing"/>
        <w:jc w:val="center"/>
        <w:rPr>
          <w:b/>
        </w:rPr>
      </w:pPr>
      <w:r>
        <w:rPr>
          <w:b/>
        </w:rPr>
        <w:t>“</w:t>
      </w:r>
      <w:r w:rsidR="00CF6826">
        <w:rPr>
          <w:b/>
        </w:rPr>
        <w:t>Hold</w:t>
      </w:r>
      <w:r w:rsidRPr="00F2250A">
        <w:rPr>
          <w:b/>
        </w:rPr>
        <w:t xml:space="preserve"> Fast the Confession of our Hope</w:t>
      </w:r>
      <w:r w:rsidRPr="009724CC">
        <w:rPr>
          <w:b/>
        </w:rPr>
        <w:t xml:space="preserve">” </w:t>
      </w:r>
    </w:p>
    <w:p w14:paraId="3EAE8EC6" w14:textId="77777777" w:rsidR="00F2250A" w:rsidRPr="009724CC" w:rsidRDefault="00F2250A" w:rsidP="00F2250A">
      <w:pPr>
        <w:pStyle w:val="NoSpacing"/>
        <w:jc w:val="center"/>
        <w:rPr>
          <w:b/>
        </w:rPr>
      </w:pPr>
      <w:r w:rsidRPr="009724CC">
        <w:rPr>
          <w:b/>
        </w:rPr>
        <w:t>Hebrews 10.19-22</w:t>
      </w:r>
    </w:p>
    <w:p w14:paraId="49A8194C" w14:textId="77777777" w:rsidR="00F2250A" w:rsidRPr="009724CC" w:rsidRDefault="00F2250A" w:rsidP="00F2250A">
      <w:pPr>
        <w:pStyle w:val="NoSpacing"/>
      </w:pPr>
    </w:p>
    <w:p w14:paraId="50DF4A81" w14:textId="77777777" w:rsidR="00F2250A" w:rsidRPr="009724CC" w:rsidRDefault="00F2250A" w:rsidP="00F2250A">
      <w:pPr>
        <w:pStyle w:val="NoSpacing"/>
        <w:rPr>
          <w:b/>
        </w:rPr>
      </w:pPr>
      <w:r w:rsidRPr="009724CC">
        <w:rPr>
          <w:b/>
        </w:rPr>
        <w:t>Introduction</w:t>
      </w:r>
    </w:p>
    <w:p w14:paraId="213A2529" w14:textId="77777777" w:rsidR="00F2250A" w:rsidRPr="009724CC" w:rsidRDefault="00F2250A" w:rsidP="00F2250A">
      <w:pPr>
        <w:pStyle w:val="NoSpacing"/>
      </w:pPr>
    </w:p>
    <w:p w14:paraId="1219B679" w14:textId="2F73C429" w:rsidR="00516F14" w:rsidRPr="00516F14" w:rsidRDefault="00516F14" w:rsidP="00516F14">
      <w:pPr>
        <w:pStyle w:val="NoSpacing"/>
      </w:pPr>
      <w:r>
        <w:t>Last week we bega</w:t>
      </w:r>
      <w:r w:rsidR="00F2250A" w:rsidRPr="009724CC">
        <w:t xml:space="preserve">n a new series of sermons entitled “Preparing for the Return.” </w:t>
      </w:r>
      <w:r>
        <w:t xml:space="preserve">The idea behind this series came from several people asking if I thought that there is a connection between COVID-19 and the end times. As I mentioned last week I don’t see a direct connection with COVID-19 and the second coming of Christ outside of the fact disasters and disease are a result of a fallen world that exists in a state of corruption destined to decay. You should understand that the time between Christ’s resurrection and His second coming is considered to be the “last days.” </w:t>
      </w:r>
      <w:r w:rsidR="00661C58">
        <w:t xml:space="preserve">So, the world has lived in the last days for over two thousand years. </w:t>
      </w:r>
      <w:r>
        <w:t xml:space="preserve">Jesus told us that </w:t>
      </w:r>
      <w:r w:rsidR="00661C58">
        <w:t xml:space="preserve">during this tome </w:t>
      </w:r>
      <w:r>
        <w:t>we would</w:t>
      </w:r>
      <w:r w:rsidR="00661C58">
        <w:t xml:space="preserve"> hear</w:t>
      </w:r>
      <w:r w:rsidRPr="00516F14">
        <w:rPr>
          <w:rFonts w:eastAsia="Times New Roman" w:cs="Times New Roman"/>
          <w:i/>
          <w:color w:val="000000"/>
        </w:rPr>
        <w:t xml:space="preserve"> of wars and rumors of wars. See that you are not frightened, for </w:t>
      </w:r>
      <w:r w:rsidRPr="00516F14">
        <w:rPr>
          <w:rFonts w:eastAsia="Times New Roman" w:cs="Times New Roman"/>
          <w:i/>
          <w:iCs/>
          <w:color w:val="000000"/>
        </w:rPr>
        <w:t>those things</w:t>
      </w:r>
      <w:r>
        <w:rPr>
          <w:rFonts w:eastAsia="Times New Roman" w:cs="Times New Roman"/>
          <w:i/>
          <w:iCs/>
          <w:color w:val="000000"/>
        </w:rPr>
        <w:t xml:space="preserve"> </w:t>
      </w:r>
      <w:r w:rsidRPr="00516F14">
        <w:rPr>
          <w:rFonts w:eastAsia="Times New Roman" w:cs="Times New Roman"/>
          <w:i/>
          <w:color w:val="000000"/>
        </w:rPr>
        <w:t>must take place, but </w:t>
      </w:r>
      <w:r w:rsidRPr="00516F14">
        <w:rPr>
          <w:rFonts w:eastAsia="Times New Roman" w:cs="Times New Roman"/>
          <w:i/>
          <w:iCs/>
          <w:color w:val="000000"/>
        </w:rPr>
        <w:t>that</w:t>
      </w:r>
      <w:r w:rsidRPr="00516F14">
        <w:rPr>
          <w:rFonts w:eastAsia="Times New Roman" w:cs="Times New Roman"/>
          <w:i/>
          <w:color w:val="000000"/>
        </w:rPr>
        <w:t> is not yet the end.</w:t>
      </w:r>
      <w:r>
        <w:rPr>
          <w:rFonts w:eastAsia="Times New Roman" w:cs="Times New Roman"/>
          <w:i/>
          <w:color w:val="000000"/>
          <w:shd w:val="clear" w:color="auto" w:fill="FFFFFF"/>
        </w:rPr>
        <w:t xml:space="preserve"> </w:t>
      </w:r>
      <w:r w:rsidRPr="00516F14">
        <w:rPr>
          <w:rFonts w:eastAsia="Times New Roman" w:cs="Times New Roman"/>
          <w:i/>
          <w:color w:val="000000"/>
        </w:rPr>
        <w:t>For nation will rise against nation, and kingdom against kingdom, and in various places there will be fam</w:t>
      </w:r>
      <w:r>
        <w:rPr>
          <w:rFonts w:eastAsia="Times New Roman" w:cs="Times New Roman"/>
          <w:i/>
          <w:color w:val="000000"/>
        </w:rPr>
        <w:t xml:space="preserve">ines and </w:t>
      </w:r>
      <w:r w:rsidRPr="00516F14">
        <w:rPr>
          <w:rFonts w:eastAsia="Times New Roman" w:cs="Times New Roman"/>
          <w:i/>
          <w:color w:val="000000"/>
        </w:rPr>
        <w:t>earthquakes.</w:t>
      </w:r>
      <w:r>
        <w:rPr>
          <w:rFonts w:eastAsia="Times New Roman" w:cs="Times New Roman"/>
          <w:i/>
          <w:color w:val="000000"/>
          <w:shd w:val="clear" w:color="auto" w:fill="FFFFFF"/>
        </w:rPr>
        <w:t xml:space="preserve"> </w:t>
      </w:r>
      <w:r w:rsidRPr="00516F14">
        <w:rPr>
          <w:rFonts w:eastAsia="Times New Roman" w:cs="Times New Roman"/>
          <w:i/>
          <w:color w:val="000000"/>
        </w:rPr>
        <w:t>But all these things are </w:t>
      </w:r>
      <w:r w:rsidRPr="00516F14">
        <w:rPr>
          <w:rFonts w:eastAsia="Times New Roman" w:cs="Times New Roman"/>
          <w:i/>
          <w:iCs/>
          <w:color w:val="000000"/>
        </w:rPr>
        <w:t>merely</w:t>
      </w:r>
      <w:r w:rsidRPr="00516F14">
        <w:rPr>
          <w:rFonts w:eastAsia="Times New Roman" w:cs="Times New Roman"/>
          <w:i/>
          <w:color w:val="000000"/>
        </w:rPr>
        <w:t> the beginning of birth pangs.</w:t>
      </w:r>
      <w:r>
        <w:rPr>
          <w:rFonts w:eastAsia="Times New Roman" w:cs="Times New Roman"/>
          <w:i/>
          <w:color w:val="000000"/>
        </w:rPr>
        <w:t xml:space="preserve"> </w:t>
      </w:r>
      <w:r>
        <w:rPr>
          <w:rFonts w:eastAsia="Times New Roman" w:cs="Times New Roman"/>
          <w:color w:val="000000"/>
        </w:rPr>
        <w:t>(Mt.24.6-8)</w:t>
      </w:r>
    </w:p>
    <w:p w14:paraId="7F7A0962" w14:textId="77777777" w:rsidR="00516F14" w:rsidRDefault="00516F14" w:rsidP="00516F14">
      <w:pPr>
        <w:pStyle w:val="NoSpacing"/>
      </w:pPr>
    </w:p>
    <w:p w14:paraId="745F44AA" w14:textId="77777777" w:rsidR="00661C58" w:rsidRDefault="00661C58" w:rsidP="00661C58">
      <w:pPr>
        <w:pStyle w:val="NoSpacing"/>
      </w:pPr>
      <w:r>
        <w:t xml:space="preserve">In this series we are focusing our attention on preparing ourselves for the return of Christ. Preparing for the return of Christ is a spiritual matter that every generation of believers should take serious. Even though we don’t know the day or the hour of Christ’s return we know that the return of Christ is closer today than it was in my grandparent’s generation. Closer than it was in my parent’s generation. And His coming is closer today than it was yesterday. Therefore, we should prepare ourselves for the Lord’s return all the more as the day draws near. </w:t>
      </w:r>
    </w:p>
    <w:p w14:paraId="1B6D475C" w14:textId="77777777" w:rsidR="00661C58" w:rsidRDefault="00661C58" w:rsidP="00661C58">
      <w:pPr>
        <w:pStyle w:val="NoSpacing"/>
      </w:pPr>
    </w:p>
    <w:p w14:paraId="073923D4" w14:textId="3919EF48" w:rsidR="00661C58" w:rsidRDefault="00661C58" w:rsidP="00661C58">
      <w:pPr>
        <w:pStyle w:val="NoSpacing"/>
        <w:rPr>
          <w:rFonts w:eastAsia="Times New Roman" w:cs="Times New Roman"/>
          <w:i/>
          <w:color w:val="000000"/>
          <w:shd w:val="clear" w:color="auto" w:fill="FFFFFF"/>
        </w:rPr>
      </w:pPr>
      <w:r>
        <w:t xml:space="preserve">The Apostle Peter when teaching about Christ’s return in his second epistle poses a question, since we know the Lord is coming what sort of people ought we to be? And his answer was we should be people holy in conduct and godliness. (2Pt.3.11) Peter writes, </w:t>
      </w:r>
      <w:r w:rsidRPr="00661C58">
        <w:rPr>
          <w:rFonts w:eastAsia="Times New Roman" w:cs="Times New Roman"/>
          <w:i/>
          <w:color w:val="000000"/>
          <w:shd w:val="clear" w:color="auto" w:fill="FFFFFF"/>
        </w:rPr>
        <w:t>Therefore, beloved, since you look for these things, be diligent to be found by Him in peace, spotless and blameless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(2Pt.3.14) Our main text for this series, Hebrews chapter ten verses nineteen through twenty-five, gives us five ways we can </w:t>
      </w:r>
      <w:r w:rsidRPr="00661C58">
        <w:rPr>
          <w:rFonts w:eastAsia="Times New Roman" w:cs="Times New Roman"/>
          <w:i/>
          <w:color w:val="000000"/>
          <w:shd w:val="clear" w:color="auto" w:fill="FFFFFF"/>
        </w:rPr>
        <w:t>be diligent to be found by Him in peace, spotless and blameless</w:t>
      </w:r>
      <w:r>
        <w:rPr>
          <w:rFonts w:eastAsia="Times New Roman" w:cs="Times New Roman"/>
          <w:i/>
          <w:color w:val="000000"/>
          <w:shd w:val="clear" w:color="auto" w:fill="FFFFFF"/>
        </w:rPr>
        <w:t xml:space="preserve">. </w:t>
      </w:r>
    </w:p>
    <w:p w14:paraId="09B9DE3F" w14:textId="77777777" w:rsidR="00661C58" w:rsidRDefault="00661C58" w:rsidP="00661C58">
      <w:pPr>
        <w:pStyle w:val="NoSpacing"/>
        <w:rPr>
          <w:rFonts w:eastAsia="Times New Roman" w:cs="Times New Roman"/>
          <w:i/>
          <w:color w:val="000000"/>
          <w:shd w:val="clear" w:color="auto" w:fill="FFFFFF"/>
        </w:rPr>
      </w:pPr>
    </w:p>
    <w:p w14:paraId="67A0A627" w14:textId="72D11D3C" w:rsidR="00661C58" w:rsidRPr="00CF6826" w:rsidRDefault="00661C58" w:rsidP="00CF6826">
      <w:pPr>
        <w:pStyle w:val="NoSpacing"/>
        <w:rPr>
          <w:rFonts w:eastAsia="Times New Roman" w:cs="Times New Roman"/>
          <w:color w:val="000000"/>
          <w:shd w:val="clear" w:color="auto" w:fill="FFFFFF"/>
        </w:rPr>
      </w:pPr>
      <w:r>
        <w:rPr>
          <w:rFonts w:eastAsia="Times New Roman" w:cs="Times New Roman"/>
          <w:color w:val="000000"/>
          <w:shd w:val="clear" w:color="auto" w:fill="FFFFFF"/>
        </w:rPr>
        <w:t>Hear now the Word of God.</w:t>
      </w:r>
    </w:p>
    <w:p w14:paraId="2BCF4385" w14:textId="5CB86CA1" w:rsidR="00661C58" w:rsidRPr="00661C58" w:rsidRDefault="00661C58" w:rsidP="00661C58">
      <w:pPr>
        <w:rPr>
          <w:rFonts w:eastAsia="Times New Roman" w:cs="Times New Roman"/>
          <w:i/>
          <w:color w:val="000000"/>
        </w:rPr>
      </w:pPr>
      <w:r w:rsidRPr="00CF6826">
        <w:rPr>
          <w:rFonts w:eastAsia="Times New Roman" w:cs="Times New Roman"/>
          <w:i/>
          <w:color w:val="000000"/>
          <w:highlight w:val="yellow"/>
        </w:rPr>
        <w:t>Therefore, brethren, since we have confidence to enter the holy place by the blood of Jesus,</w:t>
      </w:r>
      <w:r w:rsidRPr="00CF6826">
        <w:rPr>
          <w:rFonts w:eastAsia="Times New Roman" w:cs="Times New Roman"/>
          <w:i/>
          <w:color w:val="000000"/>
          <w:highlight w:val="yellow"/>
          <w:shd w:val="clear" w:color="auto" w:fill="FFFFFF"/>
        </w:rPr>
        <w:t xml:space="preserve"> </w:t>
      </w:r>
      <w:r w:rsidRPr="00CF6826">
        <w:rPr>
          <w:rFonts w:eastAsia="Times New Roman" w:cs="Times New Roman"/>
          <w:i/>
          <w:color w:val="000000"/>
          <w:highlight w:val="yellow"/>
        </w:rPr>
        <w:t>by a new and living way which He inaugurated for us through the veil, that is, His flesh,</w:t>
      </w:r>
      <w:r w:rsidRPr="00CF6826">
        <w:rPr>
          <w:rFonts w:eastAsia="Times New Roman" w:cs="Times New Roman"/>
          <w:i/>
          <w:color w:val="000000"/>
          <w:highlight w:val="yellow"/>
          <w:shd w:val="clear" w:color="auto" w:fill="FFFFFF"/>
        </w:rPr>
        <w:t xml:space="preserve"> </w:t>
      </w:r>
      <w:r w:rsidRPr="00CF6826">
        <w:rPr>
          <w:rFonts w:eastAsia="Times New Roman" w:cs="Times New Roman"/>
          <w:i/>
          <w:color w:val="000000"/>
          <w:highlight w:val="yellow"/>
        </w:rPr>
        <w:t>and since </w:t>
      </w:r>
      <w:r w:rsidRPr="00CF6826">
        <w:rPr>
          <w:rFonts w:eastAsia="Times New Roman" w:cs="Times New Roman"/>
          <w:i/>
          <w:iCs/>
          <w:color w:val="000000"/>
          <w:highlight w:val="yellow"/>
        </w:rPr>
        <w:t>we have</w:t>
      </w:r>
      <w:r w:rsidRPr="00CF6826">
        <w:rPr>
          <w:rFonts w:eastAsia="Times New Roman" w:cs="Times New Roman"/>
          <w:i/>
          <w:color w:val="000000"/>
          <w:highlight w:val="yellow"/>
        </w:rPr>
        <w:t> a great priest over the house of God,</w:t>
      </w:r>
      <w:r w:rsidRPr="00CF6826">
        <w:rPr>
          <w:rFonts w:eastAsia="Times New Roman" w:cs="Times New Roman"/>
          <w:i/>
          <w:color w:val="000000"/>
          <w:highlight w:val="yellow"/>
          <w:shd w:val="clear" w:color="auto" w:fill="FFFFFF"/>
        </w:rPr>
        <w:t xml:space="preserve"> </w:t>
      </w:r>
      <w:r w:rsidRPr="00CF6826">
        <w:rPr>
          <w:rFonts w:eastAsia="Times New Roman" w:cs="Times New Roman"/>
          <w:i/>
          <w:color w:val="000000"/>
          <w:highlight w:val="yellow"/>
        </w:rPr>
        <w:t>let us draw near with a sincere heart in full assurance of faith, having our hearts sprinkled clean from an evil conscience and our bodies washed with pure water.</w:t>
      </w:r>
      <w:r w:rsidRPr="00CF6826">
        <w:rPr>
          <w:rFonts w:eastAsia="Times New Roman" w:cs="Times New Roman"/>
          <w:i/>
          <w:color w:val="000000"/>
          <w:highlight w:val="yellow"/>
          <w:shd w:val="clear" w:color="auto" w:fill="FFFFFF"/>
        </w:rPr>
        <w:t xml:space="preserve"> </w:t>
      </w:r>
      <w:r w:rsidRPr="00CF6826">
        <w:rPr>
          <w:rFonts w:eastAsia="Times New Roman" w:cs="Times New Roman"/>
          <w:i/>
          <w:color w:val="000000"/>
          <w:highlight w:val="yellow"/>
        </w:rPr>
        <w:t>Let us hold fast the confession of our hope without wavering, for He who promised is faithful;</w:t>
      </w:r>
      <w:r w:rsidRPr="00CF6826">
        <w:rPr>
          <w:rFonts w:eastAsia="Times New Roman" w:cs="Times New Roman"/>
          <w:i/>
          <w:color w:val="000000"/>
          <w:highlight w:val="yellow"/>
          <w:shd w:val="clear" w:color="auto" w:fill="FFFFFF"/>
        </w:rPr>
        <w:t xml:space="preserve"> </w:t>
      </w:r>
      <w:r w:rsidRPr="00CF6826">
        <w:rPr>
          <w:rFonts w:eastAsia="Times New Roman" w:cs="Times New Roman"/>
          <w:i/>
          <w:color w:val="000000"/>
          <w:highlight w:val="yellow"/>
        </w:rPr>
        <w:t>and let us consider how to stimulate one another to love and good deeds,</w:t>
      </w:r>
      <w:r w:rsidRPr="00CF6826">
        <w:rPr>
          <w:rFonts w:eastAsia="Times New Roman" w:cs="Arial"/>
          <w:b/>
          <w:bCs/>
          <w:i/>
          <w:color w:val="000000"/>
          <w:sz w:val="18"/>
          <w:szCs w:val="18"/>
          <w:highlight w:val="yellow"/>
          <w:vertAlign w:val="superscript"/>
        </w:rPr>
        <w:t> </w:t>
      </w:r>
      <w:r w:rsidRPr="00CF6826">
        <w:rPr>
          <w:rFonts w:eastAsia="Times New Roman" w:cs="Times New Roman"/>
          <w:i/>
          <w:color w:val="000000"/>
          <w:highlight w:val="yellow"/>
        </w:rPr>
        <w:t>not forsaking our own assembling together, as is the habit of some, but encouraging </w:t>
      </w:r>
      <w:r w:rsidRPr="00CF6826">
        <w:rPr>
          <w:rFonts w:eastAsia="Times New Roman" w:cs="Times New Roman"/>
          <w:i/>
          <w:iCs/>
          <w:color w:val="000000"/>
          <w:highlight w:val="yellow"/>
        </w:rPr>
        <w:t>one another</w:t>
      </w:r>
      <w:r w:rsidRPr="00CF6826">
        <w:rPr>
          <w:rFonts w:eastAsia="Times New Roman" w:cs="Times New Roman"/>
          <w:i/>
          <w:color w:val="000000"/>
          <w:highlight w:val="yellow"/>
        </w:rPr>
        <w:t>; and all the more as you see the day drawing near.</w:t>
      </w:r>
    </w:p>
    <w:p w14:paraId="7999148D" w14:textId="7043F995" w:rsidR="00323552" w:rsidRPr="00323552" w:rsidRDefault="00323552" w:rsidP="00323552">
      <w:pPr>
        <w:pStyle w:val="NoSpacing"/>
        <w:rPr>
          <w:b/>
        </w:rPr>
      </w:pPr>
      <w:r w:rsidRPr="00CF6826">
        <w:rPr>
          <w:b/>
          <w:highlight w:val="yellow"/>
        </w:rPr>
        <w:t>Draw Near</w:t>
      </w:r>
    </w:p>
    <w:p w14:paraId="00B664C1" w14:textId="77777777" w:rsidR="00323552" w:rsidRDefault="00323552" w:rsidP="00323552">
      <w:pPr>
        <w:pStyle w:val="NoSpacing"/>
      </w:pPr>
    </w:p>
    <w:p w14:paraId="604EB98C" w14:textId="5761E78C" w:rsidR="00323552" w:rsidRDefault="00323552" w:rsidP="00323552">
      <w:pPr>
        <w:pStyle w:val="NoSpacing"/>
        <w:rPr>
          <w:rStyle w:val="text"/>
          <w:color w:val="000000"/>
        </w:rPr>
      </w:pPr>
      <w:r>
        <w:t xml:space="preserve">Last week we saw that since Christ sacrifice Himself on the cross to secure our eternal redemption </w:t>
      </w:r>
      <w:r>
        <w:rPr>
          <w:rFonts w:eastAsia="Times New Roman" w:cs="Times New Roman"/>
          <w:color w:val="000000"/>
        </w:rPr>
        <w:t>w</w:t>
      </w:r>
      <w:r w:rsidRPr="009724CC">
        <w:rPr>
          <w:rFonts w:eastAsia="Times New Roman" w:cs="Times New Roman"/>
          <w:color w:val="000000"/>
        </w:rPr>
        <w:t xml:space="preserve">e are called to </w:t>
      </w:r>
      <w:r>
        <w:t>draw near to God</w:t>
      </w:r>
      <w:r w:rsidRPr="009724CC">
        <w:t xml:space="preserve"> all the more as we see the day drawing near.</w:t>
      </w:r>
      <w:r>
        <w:t xml:space="preserve"> This is the first the first way we are to prepare ourselves for the Lord’s return. Draw near to God. Believers are exhorted to draw near to the throne of grace here and now because when the day of the Lord finally comes we will join a great </w:t>
      </w:r>
      <w:r w:rsidRPr="00323552">
        <w:rPr>
          <w:rStyle w:val="text"/>
          <w:color w:val="000000"/>
        </w:rPr>
        <w:t>multitude which no one could count, from</w:t>
      </w:r>
      <w:r w:rsidRPr="00323552">
        <w:rPr>
          <w:rStyle w:val="apple-converted-space"/>
          <w:color w:val="000000"/>
        </w:rPr>
        <w:t> </w:t>
      </w:r>
      <w:r w:rsidRPr="00323552">
        <w:rPr>
          <w:rStyle w:val="text"/>
          <w:color w:val="000000"/>
        </w:rPr>
        <w:t>every nation and</w:t>
      </w:r>
      <w:r w:rsidRPr="00323552">
        <w:rPr>
          <w:rStyle w:val="apple-converted-space"/>
          <w:color w:val="000000"/>
        </w:rPr>
        <w:t> </w:t>
      </w:r>
      <w:r w:rsidRPr="00323552">
        <w:rPr>
          <w:rStyle w:val="text"/>
          <w:i/>
          <w:iCs/>
          <w:color w:val="000000"/>
        </w:rPr>
        <w:t>all</w:t>
      </w:r>
      <w:r w:rsidRPr="00323552">
        <w:rPr>
          <w:rStyle w:val="apple-converted-space"/>
          <w:color w:val="000000"/>
        </w:rPr>
        <w:t> </w:t>
      </w:r>
      <w:r w:rsidRPr="00323552">
        <w:rPr>
          <w:rStyle w:val="text"/>
          <w:color w:val="000000"/>
        </w:rPr>
        <w:t xml:space="preserve">tribes and peoples and tongues, </w:t>
      </w:r>
      <w:r>
        <w:rPr>
          <w:rStyle w:val="text"/>
          <w:color w:val="000000"/>
        </w:rPr>
        <w:t>to stand</w:t>
      </w:r>
      <w:r w:rsidRPr="00323552">
        <w:rPr>
          <w:rStyle w:val="apple-converted-space"/>
          <w:color w:val="000000"/>
        </w:rPr>
        <w:t> </w:t>
      </w:r>
      <w:r w:rsidRPr="00323552">
        <w:rPr>
          <w:rStyle w:val="text"/>
          <w:color w:val="000000"/>
        </w:rPr>
        <w:t>before the throne and</w:t>
      </w:r>
      <w:r w:rsidRPr="00323552">
        <w:rPr>
          <w:rStyle w:val="apple-converted-space"/>
          <w:color w:val="000000"/>
        </w:rPr>
        <w:t> </w:t>
      </w:r>
      <w:r w:rsidRPr="00323552">
        <w:rPr>
          <w:rStyle w:val="text"/>
          <w:color w:val="000000"/>
        </w:rPr>
        <w:t>before the Lamb</w:t>
      </w:r>
      <w:r>
        <w:rPr>
          <w:rStyle w:val="text"/>
          <w:color w:val="000000"/>
        </w:rPr>
        <w:t xml:space="preserve">. We draw near to God </w:t>
      </w:r>
      <w:r w:rsidR="00871E9E">
        <w:rPr>
          <w:rStyle w:val="text"/>
          <w:color w:val="000000"/>
        </w:rPr>
        <w:t xml:space="preserve">now </w:t>
      </w:r>
      <w:r>
        <w:rPr>
          <w:rStyle w:val="text"/>
          <w:color w:val="000000"/>
        </w:rPr>
        <w:t xml:space="preserve">in anticipation of drawing near to God on that great day! </w:t>
      </w:r>
    </w:p>
    <w:p w14:paraId="401160E8" w14:textId="77777777" w:rsidR="00323552" w:rsidRDefault="00323552" w:rsidP="00323552">
      <w:pPr>
        <w:pStyle w:val="NoSpacing"/>
        <w:rPr>
          <w:rStyle w:val="text"/>
          <w:color w:val="000000"/>
        </w:rPr>
      </w:pPr>
    </w:p>
    <w:p w14:paraId="7ACAAF2E" w14:textId="7730413A" w:rsidR="00323552" w:rsidRPr="00323552" w:rsidRDefault="00871E9E" w:rsidP="00323552">
      <w:pPr>
        <w:pStyle w:val="NoSpacing"/>
        <w:rPr>
          <w:rStyle w:val="text"/>
          <w:b/>
          <w:color w:val="000000"/>
        </w:rPr>
      </w:pPr>
      <w:r w:rsidRPr="00CF6826">
        <w:rPr>
          <w:rStyle w:val="text"/>
          <w:b/>
          <w:color w:val="000000"/>
          <w:highlight w:val="yellow"/>
        </w:rPr>
        <w:t>T</w:t>
      </w:r>
      <w:r w:rsidR="00323552" w:rsidRPr="00CF6826">
        <w:rPr>
          <w:rStyle w:val="text"/>
          <w:b/>
          <w:color w:val="000000"/>
          <w:highlight w:val="yellow"/>
        </w:rPr>
        <w:t>he Confession of our Hope</w:t>
      </w:r>
    </w:p>
    <w:p w14:paraId="4CAF6C39" w14:textId="77777777" w:rsidR="00323552" w:rsidRDefault="00323552" w:rsidP="00323552">
      <w:pPr>
        <w:pStyle w:val="NoSpacing"/>
        <w:rPr>
          <w:rStyle w:val="text"/>
          <w:color w:val="000000"/>
        </w:rPr>
      </w:pPr>
    </w:p>
    <w:p w14:paraId="75BF71FB" w14:textId="18184EA7" w:rsidR="00323552" w:rsidRDefault="00323552" w:rsidP="00323552">
      <w:pPr>
        <w:pStyle w:val="NoSpacing"/>
        <w:rPr>
          <w:rFonts w:eastAsia="Times New Roman" w:cs="Times New Roman"/>
          <w:color w:val="000000"/>
        </w:rPr>
      </w:pPr>
      <w:r>
        <w:rPr>
          <w:rStyle w:val="text"/>
          <w:color w:val="000000"/>
        </w:rPr>
        <w:t xml:space="preserve">Today, I want us to focus our attention of the second </w:t>
      </w:r>
      <w:r w:rsidR="00871E9E">
        <w:rPr>
          <w:rStyle w:val="text"/>
          <w:color w:val="000000"/>
        </w:rPr>
        <w:t xml:space="preserve">way we are exhorted to prepare </w:t>
      </w:r>
      <w:r>
        <w:rPr>
          <w:rStyle w:val="text"/>
          <w:color w:val="000000"/>
        </w:rPr>
        <w:t xml:space="preserve">for Christ return. </w:t>
      </w:r>
      <w:r w:rsidRPr="00661C58">
        <w:rPr>
          <w:rFonts w:eastAsia="Times New Roman" w:cs="Times New Roman"/>
          <w:i/>
          <w:color w:val="000000"/>
        </w:rPr>
        <w:t>Let us hold fast the</w:t>
      </w:r>
      <w:r>
        <w:rPr>
          <w:rFonts w:eastAsia="Times New Roman" w:cs="Times New Roman"/>
          <w:i/>
          <w:color w:val="000000"/>
        </w:rPr>
        <w:t xml:space="preserve"> confession of </w:t>
      </w:r>
      <w:r w:rsidRPr="00661C58">
        <w:rPr>
          <w:rFonts w:eastAsia="Times New Roman" w:cs="Times New Roman"/>
          <w:i/>
          <w:color w:val="000000"/>
        </w:rPr>
        <w:t>our hope without wavering, for He who promised is faithful</w:t>
      </w:r>
      <w:r>
        <w:rPr>
          <w:rFonts w:eastAsia="Times New Roman" w:cs="Times New Roman"/>
          <w:i/>
          <w:color w:val="000000"/>
        </w:rPr>
        <w:t>.</w:t>
      </w:r>
      <w:r>
        <w:rPr>
          <w:rFonts w:eastAsia="Times New Roman" w:cs="Times New Roman"/>
          <w:color w:val="000000"/>
        </w:rPr>
        <w:t xml:space="preserve"> (10.23)</w:t>
      </w:r>
      <w:r w:rsidR="00871E9E">
        <w:rPr>
          <w:rFonts w:eastAsia="Times New Roman" w:cs="Times New Roman"/>
          <w:color w:val="000000"/>
        </w:rPr>
        <w:t xml:space="preserve"> I first want to point out the communal aspect of this entire passage. Everything is written in the plural. Each of these five exhortations is for every believer. These exhortations are communal – congregational – for all the church. Let us draw near. Let us hold fast. Let us consider. The inspired writes speaks about our hearts, our bodies, and our hope. These exhort</w:t>
      </w:r>
      <w:r w:rsidR="00C062A0">
        <w:rPr>
          <w:rFonts w:eastAsia="Times New Roman" w:cs="Times New Roman"/>
          <w:color w:val="000000"/>
        </w:rPr>
        <w:t>ations are for every believer</w:t>
      </w:r>
      <w:r w:rsidR="00871E9E">
        <w:rPr>
          <w:rFonts w:eastAsia="Times New Roman" w:cs="Times New Roman"/>
          <w:color w:val="000000"/>
        </w:rPr>
        <w:t xml:space="preserve"> and </w:t>
      </w:r>
      <w:r w:rsidR="00C062A0">
        <w:rPr>
          <w:rFonts w:eastAsia="Times New Roman" w:cs="Times New Roman"/>
          <w:color w:val="000000"/>
        </w:rPr>
        <w:t xml:space="preserve">we should pursue them </w:t>
      </w:r>
      <w:r w:rsidR="00871E9E">
        <w:rPr>
          <w:rFonts w:eastAsia="Times New Roman" w:cs="Times New Roman"/>
          <w:color w:val="000000"/>
        </w:rPr>
        <w:t>all the more as we see the day drawing near.</w:t>
      </w:r>
    </w:p>
    <w:p w14:paraId="2411C0B0" w14:textId="77777777" w:rsidR="00871E9E" w:rsidRDefault="00871E9E" w:rsidP="00323552">
      <w:pPr>
        <w:pStyle w:val="NoSpacing"/>
        <w:rPr>
          <w:rFonts w:eastAsia="Times New Roman" w:cs="Times New Roman"/>
          <w:color w:val="000000"/>
        </w:rPr>
      </w:pPr>
    </w:p>
    <w:p w14:paraId="26B2C6FF" w14:textId="046D3659" w:rsidR="00462953" w:rsidRPr="00462953" w:rsidRDefault="00871E9E" w:rsidP="00462953">
      <w:pPr>
        <w:rPr>
          <w:rFonts w:eastAsia="Times New Roman" w:cs="Times New Roman"/>
          <w:color w:val="000000"/>
        </w:rPr>
      </w:pPr>
      <w:r>
        <w:rPr>
          <w:rFonts w:eastAsia="Times New Roman" w:cs="Times New Roman"/>
          <w:color w:val="000000"/>
        </w:rPr>
        <w:t xml:space="preserve">Whether the writer of Hebrews has a particular confession in mind </w:t>
      </w:r>
      <w:r w:rsidR="00C062A0">
        <w:rPr>
          <w:rFonts w:eastAsia="Times New Roman" w:cs="Times New Roman"/>
          <w:color w:val="000000"/>
        </w:rPr>
        <w:t xml:space="preserve">when he writes “the confession of our hope” is not certain. </w:t>
      </w:r>
      <w:r w:rsidR="00462953">
        <w:rPr>
          <w:rFonts w:eastAsia="Times New Roman" w:cs="Times New Roman"/>
          <w:color w:val="000000"/>
        </w:rPr>
        <w:t>Many believed that the</w:t>
      </w:r>
      <w:r w:rsidR="00462953" w:rsidRPr="00462953">
        <w:rPr>
          <w:rFonts w:eastAsia="Times New Roman" w:cs="Times New Roman"/>
          <w:color w:val="000000"/>
        </w:rPr>
        <w:t xml:space="preserve"> "confession" mentioned here is not to be identified with the formal </w:t>
      </w:r>
      <w:r w:rsidR="00462953">
        <w:rPr>
          <w:rFonts w:eastAsia="Times New Roman" w:cs="Times New Roman"/>
          <w:color w:val="000000"/>
        </w:rPr>
        <w:t xml:space="preserve">confession, </w:t>
      </w:r>
      <w:r w:rsidR="00462953" w:rsidRPr="00462953">
        <w:rPr>
          <w:rFonts w:eastAsia="Times New Roman" w:cs="Times New Roman"/>
          <w:color w:val="000000"/>
        </w:rPr>
        <w:t>creed</w:t>
      </w:r>
      <w:r w:rsidR="00462953">
        <w:rPr>
          <w:rFonts w:eastAsia="Times New Roman" w:cs="Times New Roman"/>
          <w:color w:val="000000"/>
        </w:rPr>
        <w:t>,</w:t>
      </w:r>
      <w:r w:rsidR="00462953" w:rsidRPr="00462953">
        <w:rPr>
          <w:rFonts w:eastAsia="Times New Roman" w:cs="Times New Roman"/>
          <w:color w:val="000000"/>
        </w:rPr>
        <w:t xml:space="preserve"> or catechism, </w:t>
      </w:r>
      <w:r w:rsidR="00462953">
        <w:rPr>
          <w:rFonts w:eastAsia="Times New Roman" w:cs="Times New Roman"/>
          <w:color w:val="000000"/>
        </w:rPr>
        <w:t>but should</w:t>
      </w:r>
      <w:r w:rsidR="00462953" w:rsidRPr="00462953">
        <w:rPr>
          <w:rFonts w:eastAsia="Times New Roman" w:cs="Times New Roman"/>
          <w:color w:val="000000"/>
        </w:rPr>
        <w:t xml:space="preserve"> be understood as a reference to the whole body of </w:t>
      </w:r>
      <w:r w:rsidR="00462953">
        <w:rPr>
          <w:rFonts w:eastAsia="Times New Roman" w:cs="Times New Roman"/>
          <w:color w:val="000000"/>
        </w:rPr>
        <w:t>the Christian faith</w:t>
      </w:r>
      <w:r w:rsidR="00462953" w:rsidRPr="00462953">
        <w:rPr>
          <w:rFonts w:eastAsia="Times New Roman" w:cs="Times New Roman"/>
          <w:color w:val="000000"/>
        </w:rPr>
        <w:t xml:space="preserve"> as revealed in the sacred scriptures. </w:t>
      </w:r>
    </w:p>
    <w:p w14:paraId="47B5DB81" w14:textId="77777777" w:rsidR="00462953" w:rsidRDefault="00462953" w:rsidP="00C062A0">
      <w:pPr>
        <w:rPr>
          <w:rFonts w:eastAsia="Times New Roman" w:cs="Times New Roman"/>
          <w:color w:val="000000"/>
        </w:rPr>
      </w:pPr>
    </w:p>
    <w:p w14:paraId="44A43B10" w14:textId="34A1E6B5" w:rsidR="00C062A0" w:rsidRPr="00462953" w:rsidRDefault="00462953" w:rsidP="00C062A0">
      <w:pPr>
        <w:rPr>
          <w:rFonts w:eastAsia="Times New Roman" w:cs="Times New Roman"/>
          <w:color w:val="000000"/>
        </w:rPr>
      </w:pPr>
      <w:r>
        <w:rPr>
          <w:rFonts w:eastAsia="Times New Roman" w:cs="Times New Roman"/>
          <w:color w:val="000000"/>
        </w:rPr>
        <w:t xml:space="preserve">But a look at confessions found in the New Testament does help us to focus on particular elements of the Christian faith and bring encouragement to our soul. </w:t>
      </w:r>
      <w:r w:rsidR="006E2A12">
        <w:rPr>
          <w:rFonts w:eastAsia="Times New Roman" w:cs="Times New Roman"/>
          <w:color w:val="000000"/>
        </w:rPr>
        <w:t>Earlier</w:t>
      </w:r>
      <w:r w:rsidR="00C062A0">
        <w:rPr>
          <w:rFonts w:eastAsia="Times New Roman" w:cs="Times New Roman"/>
          <w:color w:val="000000"/>
        </w:rPr>
        <w:t xml:space="preserve"> in the book the writer encouraged his readers saying, </w:t>
      </w:r>
      <w:r>
        <w:rPr>
          <w:rFonts w:eastAsia="Times New Roman" w:cs="Times New Roman"/>
          <w:color w:val="000000"/>
        </w:rPr>
        <w:t>“</w:t>
      </w:r>
      <w:r w:rsidR="00C062A0" w:rsidRPr="00C062A0">
        <w:rPr>
          <w:rFonts w:eastAsia="Times New Roman" w:cs="Times New Roman"/>
          <w:i/>
          <w:color w:val="000000"/>
          <w:shd w:val="clear" w:color="auto" w:fill="FFFFFF"/>
        </w:rPr>
        <w:t>Therefore, holy brethren, partakers of a heavenly calling, consider Jesus, the Apostle and High Priest of our confession</w:t>
      </w:r>
      <w:r w:rsidR="00C062A0">
        <w:rPr>
          <w:rFonts w:eastAsia="Times New Roman" w:cs="Times New Roman"/>
          <w:i/>
          <w:color w:val="000000"/>
          <w:shd w:val="clear" w:color="auto" w:fill="FFFFFF"/>
        </w:rPr>
        <w:t>.</w:t>
      </w:r>
      <w:r>
        <w:rPr>
          <w:rFonts w:eastAsia="Times New Roman" w:cs="Times New Roman"/>
          <w:i/>
          <w:color w:val="000000"/>
          <w:shd w:val="clear" w:color="auto" w:fill="FFFFFF"/>
        </w:rPr>
        <w:t>”</w:t>
      </w:r>
      <w:r w:rsidR="00C062A0">
        <w:rPr>
          <w:rFonts w:eastAsia="Times New Roman" w:cs="Times New Roman"/>
          <w:i/>
          <w:color w:val="000000"/>
          <w:shd w:val="clear" w:color="auto" w:fill="FFFFFF"/>
        </w:rPr>
        <w:t xml:space="preserve"> </w:t>
      </w:r>
      <w:r w:rsidR="00C062A0">
        <w:rPr>
          <w:rFonts w:eastAsia="Times New Roman" w:cs="Times New Roman"/>
          <w:color w:val="000000"/>
          <w:shd w:val="clear" w:color="auto" w:fill="FFFFFF"/>
        </w:rPr>
        <w:t>(Heb.3.1)</w:t>
      </w:r>
      <w:r>
        <w:rPr>
          <w:rFonts w:eastAsia="Times New Roman" w:cs="Times New Roman"/>
          <w:color w:val="000000"/>
          <w:shd w:val="clear" w:color="auto" w:fill="FFFFFF"/>
        </w:rPr>
        <w:t xml:space="preserve"> Here believers </w:t>
      </w:r>
      <w:r w:rsidR="00C062A0">
        <w:rPr>
          <w:rFonts w:eastAsia="Times New Roman" w:cs="Times New Roman"/>
          <w:color w:val="000000"/>
          <w:shd w:val="clear" w:color="auto" w:fill="FFFFFF"/>
        </w:rPr>
        <w:t>are encouraged to confess together that Jesus is the One sent from the Father as our great High Priest.</w:t>
      </w:r>
    </w:p>
    <w:p w14:paraId="3DC9A6B8" w14:textId="77777777" w:rsidR="00C062A0" w:rsidRDefault="00C062A0" w:rsidP="00C062A0">
      <w:pPr>
        <w:pStyle w:val="NoSpacing"/>
        <w:rPr>
          <w:rFonts w:eastAsia="Times New Roman" w:cs="Times New Roman"/>
          <w:color w:val="000000"/>
        </w:rPr>
      </w:pPr>
    </w:p>
    <w:p w14:paraId="7F3495C1" w14:textId="4E50212D" w:rsidR="006E2A12" w:rsidRPr="0075495A" w:rsidRDefault="00C062A0" w:rsidP="00871E9E">
      <w:pPr>
        <w:pStyle w:val="NoSpacing"/>
        <w:rPr>
          <w:rFonts w:cs="Times New Roman"/>
          <w:i/>
          <w:color w:val="000000"/>
        </w:rPr>
      </w:pPr>
      <w:r>
        <w:rPr>
          <w:rFonts w:eastAsia="Times New Roman" w:cs="Times New Roman"/>
          <w:color w:val="000000"/>
        </w:rPr>
        <w:t xml:space="preserve">We see the </w:t>
      </w:r>
      <w:r w:rsidR="00871E9E">
        <w:rPr>
          <w:rFonts w:eastAsia="Times New Roman" w:cs="Times New Roman"/>
          <w:color w:val="000000"/>
        </w:rPr>
        <w:t xml:space="preserve">basic confession of the early church was “Jesus is Lord.” </w:t>
      </w:r>
      <w:r w:rsidR="0075495A">
        <w:rPr>
          <w:rFonts w:eastAsia="Times New Roman" w:cs="Times New Roman"/>
          <w:color w:val="000000"/>
        </w:rPr>
        <w:t>(Rom.10.9)</w:t>
      </w:r>
      <w:r>
        <w:rPr>
          <w:rFonts w:eastAsia="Times New Roman" w:cs="Times New Roman"/>
          <w:color w:val="000000"/>
        </w:rPr>
        <w:t>This is a</w:t>
      </w:r>
      <w:r w:rsidR="00871E9E">
        <w:rPr>
          <w:rFonts w:eastAsia="Times New Roman" w:cs="Times New Roman"/>
          <w:color w:val="000000"/>
        </w:rPr>
        <w:t xml:space="preserve"> clear confession of</w:t>
      </w:r>
      <w:r>
        <w:rPr>
          <w:rFonts w:eastAsia="Times New Roman" w:cs="Times New Roman"/>
          <w:color w:val="000000"/>
        </w:rPr>
        <w:t xml:space="preserve"> faith that every believer must embrace</w:t>
      </w:r>
      <w:r w:rsidR="00871E9E">
        <w:rPr>
          <w:rFonts w:eastAsia="Times New Roman" w:cs="Times New Roman"/>
          <w:color w:val="000000"/>
        </w:rPr>
        <w:t xml:space="preserve">. </w:t>
      </w:r>
      <w:r>
        <w:rPr>
          <w:rFonts w:eastAsia="Times New Roman" w:cs="Times New Roman"/>
          <w:color w:val="000000"/>
        </w:rPr>
        <w:t>As the Bible tells us, “</w:t>
      </w:r>
      <w:r w:rsidRPr="00C062A0">
        <w:rPr>
          <w:rFonts w:eastAsia="Times New Roman" w:cs="Times New Roman"/>
          <w:i/>
          <w:color w:val="000000"/>
        </w:rPr>
        <w:t>n</w:t>
      </w:r>
      <w:r w:rsidR="00871E9E" w:rsidRPr="00C062A0">
        <w:rPr>
          <w:rFonts w:eastAsia="Times New Roman" w:cs="Times New Roman"/>
          <w:i/>
          <w:color w:val="000000"/>
        </w:rPr>
        <w:t xml:space="preserve">o one can </w:t>
      </w:r>
      <w:r w:rsidRPr="00C062A0">
        <w:rPr>
          <w:rFonts w:eastAsia="Times New Roman" w:cs="Times New Roman"/>
          <w:i/>
          <w:color w:val="000000"/>
        </w:rPr>
        <w:t xml:space="preserve">say ‘Jesus is Lord’ except by the </w:t>
      </w:r>
      <w:r w:rsidR="00871E9E" w:rsidRPr="00C062A0">
        <w:rPr>
          <w:rFonts w:eastAsia="Times New Roman" w:cs="Times New Roman"/>
          <w:i/>
          <w:color w:val="000000"/>
        </w:rPr>
        <w:t>Holy Spirit.</w:t>
      </w:r>
      <w:r>
        <w:rPr>
          <w:rFonts w:eastAsia="Times New Roman" w:cs="Times New Roman"/>
          <w:color w:val="000000"/>
        </w:rPr>
        <w:t>”</w:t>
      </w:r>
      <w:r w:rsidR="00871E9E">
        <w:rPr>
          <w:rFonts w:eastAsia="Times New Roman" w:cs="Times New Roman"/>
          <w:color w:val="000000"/>
        </w:rPr>
        <w:t xml:space="preserve"> (ICor.12.3) </w:t>
      </w:r>
      <w:r>
        <w:rPr>
          <w:rFonts w:eastAsia="Times New Roman" w:cs="Times New Roman"/>
          <w:color w:val="000000"/>
        </w:rPr>
        <w:t>The Apostle Paul wrote to Timothy about a “common confession” leading us to conclude that this confession was very familiar to the early church. This is what Paul writes to the young Pastor Timothy, “</w:t>
      </w:r>
      <w:r w:rsidRPr="00C062A0">
        <w:rPr>
          <w:rStyle w:val="text"/>
          <w:i/>
          <w:color w:val="000000"/>
        </w:rPr>
        <w:t>By common confession, great is</w:t>
      </w:r>
      <w:r w:rsidRPr="00C062A0">
        <w:rPr>
          <w:rStyle w:val="apple-converted-space"/>
          <w:i/>
          <w:color w:val="000000"/>
        </w:rPr>
        <w:t> </w:t>
      </w:r>
      <w:r w:rsidRPr="00C062A0">
        <w:rPr>
          <w:rStyle w:val="text"/>
          <w:i/>
          <w:color w:val="000000"/>
        </w:rPr>
        <w:t>the mystery of godliness:</w:t>
      </w:r>
      <w:r>
        <w:rPr>
          <w:rStyle w:val="text"/>
          <w:i/>
          <w:color w:val="000000"/>
        </w:rPr>
        <w:t xml:space="preserve"> </w:t>
      </w:r>
      <w:r w:rsidRPr="00C062A0">
        <w:rPr>
          <w:rStyle w:val="text"/>
          <w:rFonts w:cs="Times New Roman"/>
          <w:i/>
          <w:color w:val="000000"/>
        </w:rPr>
        <w:t>He who was</w:t>
      </w:r>
      <w:r w:rsidRPr="00C062A0">
        <w:rPr>
          <w:rStyle w:val="apple-converted-space"/>
          <w:rFonts w:cs="Times New Roman"/>
          <w:i/>
          <w:color w:val="000000"/>
        </w:rPr>
        <w:t> </w:t>
      </w:r>
      <w:r w:rsidRPr="00C062A0">
        <w:rPr>
          <w:rStyle w:val="text"/>
          <w:rFonts w:cs="Times New Roman"/>
          <w:i/>
          <w:color w:val="000000"/>
        </w:rPr>
        <w:t>revealed in the flesh,</w:t>
      </w:r>
      <w:r>
        <w:rPr>
          <w:rFonts w:cs="Times New Roman"/>
          <w:i/>
          <w:color w:val="000000"/>
        </w:rPr>
        <w:t xml:space="preserve"> </w:t>
      </w:r>
      <w:r w:rsidRPr="00C062A0">
        <w:rPr>
          <w:rStyle w:val="text"/>
          <w:rFonts w:cs="Times New Roman"/>
          <w:i/>
          <w:color w:val="000000"/>
        </w:rPr>
        <w:t>Was</w:t>
      </w:r>
      <w:r w:rsidRPr="00C062A0">
        <w:rPr>
          <w:rStyle w:val="apple-converted-space"/>
          <w:rFonts w:cs="Times New Roman"/>
          <w:i/>
          <w:color w:val="000000"/>
        </w:rPr>
        <w:t> </w:t>
      </w:r>
      <w:r w:rsidRPr="00C062A0">
        <w:rPr>
          <w:rStyle w:val="text"/>
          <w:rFonts w:cs="Times New Roman"/>
          <w:i/>
          <w:color w:val="000000"/>
        </w:rPr>
        <w:t>vindicated</w:t>
      </w:r>
      <w:r w:rsidRPr="00C062A0">
        <w:rPr>
          <w:rStyle w:val="apple-converted-space"/>
          <w:rFonts w:cs="Times New Roman"/>
          <w:i/>
          <w:color w:val="000000"/>
        </w:rPr>
        <w:t> </w:t>
      </w:r>
      <w:r w:rsidRPr="00C062A0">
        <w:rPr>
          <w:rStyle w:val="text"/>
          <w:rFonts w:cs="Times New Roman"/>
          <w:i/>
          <w:color w:val="000000"/>
        </w:rPr>
        <w:t>in the Spirit,</w:t>
      </w:r>
      <w:r>
        <w:rPr>
          <w:rFonts w:cs="Times New Roman"/>
          <w:i/>
          <w:color w:val="000000"/>
        </w:rPr>
        <w:t xml:space="preserve"> </w:t>
      </w:r>
      <w:r w:rsidRPr="00C062A0">
        <w:rPr>
          <w:rStyle w:val="text"/>
          <w:rFonts w:cs="Times New Roman"/>
          <w:i/>
          <w:color w:val="000000"/>
        </w:rPr>
        <w:t>Seen by angels,</w:t>
      </w:r>
      <w:r>
        <w:rPr>
          <w:rFonts w:cs="Times New Roman"/>
          <w:i/>
          <w:color w:val="000000"/>
        </w:rPr>
        <w:t xml:space="preserve"> </w:t>
      </w:r>
      <w:r w:rsidRPr="00C062A0">
        <w:rPr>
          <w:rStyle w:val="text"/>
          <w:rFonts w:cs="Times New Roman"/>
          <w:i/>
          <w:color w:val="000000"/>
        </w:rPr>
        <w:t>Proclaimed among the nations,</w:t>
      </w:r>
      <w:r>
        <w:rPr>
          <w:rFonts w:cs="Times New Roman"/>
          <w:i/>
          <w:color w:val="000000"/>
        </w:rPr>
        <w:t xml:space="preserve"> </w:t>
      </w:r>
      <w:r w:rsidRPr="00C062A0">
        <w:rPr>
          <w:rStyle w:val="text"/>
          <w:rFonts w:cs="Times New Roman"/>
          <w:i/>
          <w:color w:val="000000"/>
        </w:rPr>
        <w:t>Believed on in the world,</w:t>
      </w:r>
      <w:r w:rsidR="006E2A12">
        <w:rPr>
          <w:rFonts w:cs="Times New Roman"/>
          <w:i/>
          <w:color w:val="000000"/>
        </w:rPr>
        <w:t xml:space="preserve"> </w:t>
      </w:r>
      <w:r w:rsidRPr="00C062A0">
        <w:rPr>
          <w:rStyle w:val="text"/>
          <w:rFonts w:cs="Times New Roman"/>
          <w:i/>
          <w:color w:val="000000"/>
        </w:rPr>
        <w:t>Taken up in glory.</w:t>
      </w:r>
      <w:r>
        <w:rPr>
          <w:rStyle w:val="text"/>
          <w:rFonts w:cs="Times New Roman"/>
          <w:i/>
          <w:color w:val="000000"/>
        </w:rPr>
        <w:t xml:space="preserve">” </w:t>
      </w:r>
      <w:r>
        <w:rPr>
          <w:rStyle w:val="text"/>
          <w:rFonts w:cs="Times New Roman"/>
          <w:color w:val="000000"/>
        </w:rPr>
        <w:t>(ITim.3.16)</w:t>
      </w:r>
      <w:r>
        <w:rPr>
          <w:rFonts w:eastAsia="Times New Roman" w:cs="Times New Roman"/>
          <w:color w:val="000000"/>
        </w:rPr>
        <w:t xml:space="preserve"> </w:t>
      </w:r>
    </w:p>
    <w:p w14:paraId="701CB75B" w14:textId="11187D6B" w:rsidR="00871E9E" w:rsidRPr="006E2A12" w:rsidRDefault="00C062A0" w:rsidP="00871E9E">
      <w:pPr>
        <w:pStyle w:val="NoSpacing"/>
        <w:rPr>
          <w:rFonts w:cs="Times New Roman"/>
          <w:i/>
          <w:color w:val="000000"/>
        </w:rPr>
      </w:pPr>
      <w:r>
        <w:rPr>
          <w:rFonts w:eastAsia="Times New Roman" w:cs="Times New Roman"/>
          <w:color w:val="000000"/>
        </w:rPr>
        <w:t xml:space="preserve">In addition to </w:t>
      </w:r>
      <w:r w:rsidR="006E2A12">
        <w:rPr>
          <w:rFonts w:eastAsia="Times New Roman" w:cs="Times New Roman"/>
          <w:color w:val="000000"/>
        </w:rPr>
        <w:t>these three</w:t>
      </w:r>
      <w:r>
        <w:rPr>
          <w:rFonts w:eastAsia="Times New Roman" w:cs="Times New Roman"/>
          <w:color w:val="000000"/>
        </w:rPr>
        <w:t xml:space="preserve"> confessions </w:t>
      </w:r>
      <w:r w:rsidR="00871E9E">
        <w:rPr>
          <w:rFonts w:eastAsia="Times New Roman" w:cs="Times New Roman"/>
          <w:color w:val="000000"/>
        </w:rPr>
        <w:t xml:space="preserve">we find five confessions or creeds </w:t>
      </w:r>
      <w:r>
        <w:rPr>
          <w:rFonts w:eastAsia="Times New Roman" w:cs="Times New Roman"/>
          <w:color w:val="000000"/>
        </w:rPr>
        <w:t xml:space="preserve">in the New Testament. Each one of these creedal statements </w:t>
      </w:r>
      <w:r w:rsidR="00871E9E">
        <w:rPr>
          <w:rFonts w:eastAsia="Times New Roman" w:cs="Times New Roman"/>
          <w:color w:val="000000"/>
        </w:rPr>
        <w:t>begin</w:t>
      </w:r>
      <w:r>
        <w:rPr>
          <w:rFonts w:eastAsia="Times New Roman" w:cs="Times New Roman"/>
          <w:color w:val="000000"/>
        </w:rPr>
        <w:t>ning</w:t>
      </w:r>
      <w:r w:rsidR="00871E9E">
        <w:rPr>
          <w:rFonts w:eastAsia="Times New Roman" w:cs="Times New Roman"/>
          <w:color w:val="000000"/>
        </w:rPr>
        <w:t xml:space="preserve"> with the phrase “</w:t>
      </w:r>
      <w:r w:rsidR="00871E9E" w:rsidRPr="00C062A0">
        <w:rPr>
          <w:rFonts w:eastAsia="Times New Roman" w:cs="Times New Roman"/>
          <w:i/>
          <w:color w:val="000000"/>
        </w:rPr>
        <w:t>It is a trustworthy statement</w:t>
      </w:r>
      <w:r w:rsidR="00871E9E">
        <w:rPr>
          <w:rFonts w:eastAsia="Times New Roman" w:cs="Times New Roman"/>
          <w:color w:val="000000"/>
        </w:rPr>
        <w:t>.”</w:t>
      </w:r>
      <w:r>
        <w:rPr>
          <w:rFonts w:eastAsia="Times New Roman" w:cs="Times New Roman"/>
          <w:color w:val="000000"/>
        </w:rPr>
        <w:t xml:space="preserve"> Many scholars believe that these trustworthy statements were well known in the early church and recited often in worship services. </w:t>
      </w:r>
    </w:p>
    <w:p w14:paraId="28B6F805" w14:textId="77777777" w:rsidR="00871E9E" w:rsidRDefault="00871E9E" w:rsidP="00871E9E">
      <w:pPr>
        <w:pStyle w:val="NoSpacing"/>
        <w:rPr>
          <w:rFonts w:eastAsia="Times New Roman" w:cs="Times New Roman"/>
          <w:color w:val="000000"/>
        </w:rPr>
      </w:pPr>
    </w:p>
    <w:p w14:paraId="1C751328" w14:textId="73902A5D" w:rsidR="00871E9E" w:rsidRDefault="00871E9E" w:rsidP="00323552">
      <w:pPr>
        <w:pStyle w:val="NoSpacing"/>
        <w:rPr>
          <w:rFonts w:eastAsia="Times New Roman" w:cs="Times New Roman"/>
          <w:color w:val="000000"/>
        </w:rPr>
      </w:pPr>
      <w:r w:rsidRPr="00871E9E">
        <w:rPr>
          <w:rFonts w:eastAsia="Times New Roman" w:cs="Times New Roman"/>
          <w:i/>
        </w:rPr>
        <w:t>It is a </w:t>
      </w:r>
      <w:r w:rsidRPr="00871E9E">
        <w:rPr>
          <w:rFonts w:eastAsia="Times New Roman" w:cs="Times New Roman"/>
          <w:bCs/>
          <w:i/>
        </w:rPr>
        <w:t>trustworthy</w:t>
      </w:r>
      <w:r w:rsidRPr="00871E9E">
        <w:rPr>
          <w:rFonts w:eastAsia="Times New Roman" w:cs="Times New Roman"/>
          <w:i/>
        </w:rPr>
        <w:t> statement, deserving full acceptance, that Christ Jesus came into the world to save sinners, among whom I am foremost </w:t>
      </w:r>
      <w:r w:rsidRPr="00871E9E">
        <w:rPr>
          <w:rFonts w:eastAsia="Times New Roman" w:cs="Times New Roman"/>
          <w:i/>
          <w:iCs/>
        </w:rPr>
        <w:t>of all</w:t>
      </w:r>
      <w:r w:rsidRPr="00871E9E">
        <w:rPr>
          <w:rFonts w:eastAsia="Times New Roman" w:cs="Times New Roman"/>
          <w:i/>
        </w:rPr>
        <w:t>.</w:t>
      </w:r>
      <w:r>
        <w:rPr>
          <w:rFonts w:eastAsia="Times New Roman" w:cs="Times New Roman"/>
        </w:rPr>
        <w:t xml:space="preserve"> (ITim.1.15)</w:t>
      </w:r>
    </w:p>
    <w:p w14:paraId="18FCF507" w14:textId="77777777" w:rsidR="00462953" w:rsidRDefault="00462953" w:rsidP="00323552">
      <w:pPr>
        <w:pStyle w:val="NoSpacing"/>
        <w:rPr>
          <w:rFonts w:eastAsia="Times New Roman" w:cs="Times New Roman"/>
          <w:i/>
        </w:rPr>
      </w:pPr>
    </w:p>
    <w:p w14:paraId="34B33171" w14:textId="064CB2A5" w:rsidR="00871E9E" w:rsidRPr="00871E9E" w:rsidRDefault="00871E9E" w:rsidP="00323552">
      <w:pPr>
        <w:pStyle w:val="NoSpacing"/>
        <w:rPr>
          <w:rFonts w:eastAsia="Times New Roman" w:cs="Times New Roman"/>
          <w:color w:val="000000"/>
        </w:rPr>
      </w:pPr>
      <w:r w:rsidRPr="00871E9E">
        <w:rPr>
          <w:rFonts w:eastAsia="Times New Roman" w:cs="Times New Roman"/>
          <w:i/>
        </w:rPr>
        <w:t>It is a </w:t>
      </w:r>
      <w:r w:rsidRPr="00871E9E">
        <w:rPr>
          <w:rFonts w:eastAsia="Times New Roman" w:cs="Times New Roman"/>
          <w:bCs/>
          <w:i/>
        </w:rPr>
        <w:t>trustworthy</w:t>
      </w:r>
      <w:r w:rsidRPr="00871E9E">
        <w:rPr>
          <w:rFonts w:eastAsia="Times New Roman" w:cs="Times New Roman"/>
          <w:i/>
        </w:rPr>
        <w:t> statement: if any man aspires to the office of overseer, it is a fine work he desires </w:t>
      </w:r>
      <w:r w:rsidRPr="00871E9E">
        <w:rPr>
          <w:rFonts w:eastAsia="Times New Roman" w:cs="Times New Roman"/>
          <w:i/>
          <w:iCs/>
        </w:rPr>
        <w:t>to do</w:t>
      </w:r>
      <w:r w:rsidRPr="00871E9E">
        <w:rPr>
          <w:rFonts w:eastAsia="Times New Roman" w:cs="Times New Roman"/>
          <w:i/>
        </w:rPr>
        <w:t>.</w:t>
      </w:r>
      <w:r>
        <w:rPr>
          <w:rFonts w:eastAsia="Times New Roman" w:cs="Times New Roman"/>
          <w:i/>
        </w:rPr>
        <w:t xml:space="preserve"> </w:t>
      </w:r>
      <w:r>
        <w:rPr>
          <w:rFonts w:eastAsia="Times New Roman" w:cs="Times New Roman"/>
        </w:rPr>
        <w:t>(ITim.3.1)</w:t>
      </w:r>
    </w:p>
    <w:p w14:paraId="54B18968" w14:textId="77777777" w:rsidR="00871E9E" w:rsidRDefault="00871E9E" w:rsidP="00323552">
      <w:pPr>
        <w:pStyle w:val="NoSpacing"/>
        <w:rPr>
          <w:rFonts w:eastAsia="Times New Roman" w:cs="Times New Roman"/>
          <w:color w:val="000000"/>
        </w:rPr>
      </w:pPr>
    </w:p>
    <w:p w14:paraId="31331B3B" w14:textId="77777777" w:rsidR="00871E9E" w:rsidRDefault="00871E9E" w:rsidP="00871E9E">
      <w:pPr>
        <w:rPr>
          <w:rFonts w:eastAsia="Times New Roman" w:cs="Times New Roman"/>
          <w:color w:val="000000"/>
          <w:shd w:val="clear" w:color="auto" w:fill="FFFFFF"/>
        </w:rPr>
      </w:pPr>
      <w:r w:rsidRPr="00871E9E">
        <w:rPr>
          <w:rFonts w:eastAsia="Times New Roman" w:cs="Times New Roman"/>
          <w:i/>
          <w:color w:val="000000"/>
        </w:rPr>
        <w:t>It is a trustworthy statement deserving full acceptance</w:t>
      </w:r>
      <w:r>
        <w:rPr>
          <w:rFonts w:eastAsia="Times New Roman" w:cs="Times New Roman"/>
          <w:i/>
          <w:color w:val="000000"/>
        </w:rPr>
        <w:t xml:space="preserve"> </w:t>
      </w:r>
      <w:r w:rsidRPr="00871E9E">
        <w:rPr>
          <w:rFonts w:eastAsia="Times New Roman" w:cs="Times New Roman"/>
          <w:i/>
          <w:color w:val="000000"/>
        </w:rPr>
        <w:t>bodily discipline is only of little profit, but godliness is profitable for all things, since it holds promise for the present life and </w:t>
      </w:r>
      <w:r w:rsidRPr="00871E9E">
        <w:rPr>
          <w:rFonts w:eastAsia="Times New Roman" w:cs="Times New Roman"/>
          <w:i/>
          <w:iCs/>
          <w:color w:val="000000"/>
        </w:rPr>
        <w:t>also</w:t>
      </w:r>
      <w:r w:rsidRPr="00871E9E">
        <w:rPr>
          <w:rFonts w:eastAsia="Times New Roman" w:cs="Times New Roman"/>
          <w:i/>
          <w:color w:val="000000"/>
        </w:rPr>
        <w:t> for the </w:t>
      </w:r>
      <w:r w:rsidRPr="00871E9E">
        <w:rPr>
          <w:rFonts w:eastAsia="Times New Roman" w:cs="Times New Roman"/>
          <w:i/>
          <w:iCs/>
          <w:color w:val="000000"/>
        </w:rPr>
        <w:t>life</w:t>
      </w:r>
      <w:r w:rsidRPr="00871E9E">
        <w:rPr>
          <w:rFonts w:eastAsia="Times New Roman" w:cs="Times New Roman"/>
          <w:i/>
          <w:color w:val="000000"/>
        </w:rPr>
        <w:t> to come</w:t>
      </w:r>
      <w:r w:rsidRPr="00871E9E">
        <w:rPr>
          <w:rFonts w:eastAsia="Times New Roman" w:cs="Times New Roman"/>
          <w:color w:val="000000"/>
        </w:rPr>
        <w:t>.</w:t>
      </w:r>
      <w:r w:rsidRPr="00871E9E">
        <w:rPr>
          <w:rFonts w:eastAsia="Times New Roman" w:cs="Times New Roman"/>
          <w:color w:val="000000"/>
          <w:shd w:val="clear" w:color="auto" w:fill="FFFFFF"/>
        </w:rPr>
        <w:t xml:space="preserve"> (ITim.4.9, 8)</w:t>
      </w:r>
    </w:p>
    <w:p w14:paraId="2B3C8FE1" w14:textId="77777777" w:rsidR="00871E9E" w:rsidRDefault="00871E9E" w:rsidP="00871E9E">
      <w:pPr>
        <w:rPr>
          <w:rFonts w:eastAsia="Times New Roman" w:cs="Times New Roman"/>
          <w:color w:val="000000"/>
          <w:shd w:val="clear" w:color="auto" w:fill="FFFFFF"/>
        </w:rPr>
      </w:pPr>
    </w:p>
    <w:p w14:paraId="75A45845" w14:textId="2F2335C3" w:rsidR="00871E9E" w:rsidRPr="00871E9E" w:rsidRDefault="00871E9E" w:rsidP="00871E9E">
      <w:pPr>
        <w:rPr>
          <w:rFonts w:eastAsia="Times New Roman" w:cs="Times New Roman"/>
          <w:sz w:val="20"/>
          <w:szCs w:val="20"/>
        </w:rPr>
      </w:pPr>
      <w:r w:rsidRPr="00871E9E">
        <w:rPr>
          <w:rStyle w:val="text"/>
          <w:i/>
          <w:color w:val="000000"/>
        </w:rPr>
        <w:t xml:space="preserve">It is a trustworthy statement: </w:t>
      </w:r>
      <w:r w:rsidRPr="00871E9E">
        <w:rPr>
          <w:rStyle w:val="text"/>
          <w:rFonts w:cs="Times New Roman"/>
          <w:i/>
          <w:color w:val="000000"/>
        </w:rPr>
        <w:t>For</w:t>
      </w:r>
      <w:r w:rsidRPr="00871E9E">
        <w:rPr>
          <w:rStyle w:val="apple-converted-space"/>
          <w:rFonts w:cs="Times New Roman"/>
          <w:i/>
          <w:color w:val="000000"/>
        </w:rPr>
        <w:t> </w:t>
      </w:r>
      <w:r w:rsidRPr="00871E9E">
        <w:rPr>
          <w:rStyle w:val="text"/>
          <w:rFonts w:cs="Times New Roman"/>
          <w:i/>
          <w:color w:val="000000"/>
        </w:rPr>
        <w:t>if we died with Him, we will also live with Him;</w:t>
      </w:r>
      <w:r w:rsidRPr="00871E9E">
        <w:rPr>
          <w:rFonts w:cs="Times New Roman"/>
          <w:i/>
          <w:color w:val="000000"/>
        </w:rPr>
        <w:t xml:space="preserve"> </w:t>
      </w:r>
      <w:r w:rsidRPr="00871E9E">
        <w:rPr>
          <w:rStyle w:val="text"/>
          <w:rFonts w:cs="Times New Roman"/>
          <w:i/>
          <w:color w:val="000000"/>
        </w:rPr>
        <w:t>If we endure,</w:t>
      </w:r>
      <w:r w:rsidRPr="00871E9E">
        <w:rPr>
          <w:rStyle w:val="apple-converted-space"/>
          <w:rFonts w:cs="Times New Roman"/>
          <w:i/>
          <w:color w:val="000000"/>
        </w:rPr>
        <w:t> </w:t>
      </w:r>
      <w:r w:rsidRPr="00871E9E">
        <w:rPr>
          <w:rStyle w:val="text"/>
          <w:rFonts w:cs="Times New Roman"/>
          <w:i/>
          <w:color w:val="000000"/>
        </w:rPr>
        <w:t>we will also reign with Him;</w:t>
      </w:r>
      <w:r w:rsidRPr="00871E9E">
        <w:rPr>
          <w:rFonts w:cs="Times New Roman"/>
          <w:i/>
          <w:color w:val="000000"/>
        </w:rPr>
        <w:t xml:space="preserve"> </w:t>
      </w:r>
      <w:r w:rsidRPr="00871E9E">
        <w:rPr>
          <w:rStyle w:val="text"/>
          <w:rFonts w:cs="Times New Roman"/>
          <w:i/>
          <w:color w:val="000000"/>
        </w:rPr>
        <w:t>If we</w:t>
      </w:r>
      <w:r w:rsidRPr="00871E9E">
        <w:rPr>
          <w:rStyle w:val="apple-converted-space"/>
          <w:rFonts w:cs="Times New Roman"/>
          <w:i/>
          <w:color w:val="000000"/>
        </w:rPr>
        <w:t> </w:t>
      </w:r>
      <w:r w:rsidRPr="00871E9E">
        <w:rPr>
          <w:rStyle w:val="text"/>
          <w:rFonts w:cs="Times New Roman"/>
          <w:i/>
          <w:color w:val="000000"/>
        </w:rPr>
        <w:t>deny Him, He also will deny us;</w:t>
      </w:r>
      <w:r w:rsidRPr="00871E9E">
        <w:rPr>
          <w:rFonts w:cs="Times New Roman"/>
          <w:i/>
          <w:color w:val="000000"/>
        </w:rPr>
        <w:t xml:space="preserve"> </w:t>
      </w:r>
      <w:r w:rsidRPr="00871E9E">
        <w:rPr>
          <w:rStyle w:val="text"/>
          <w:rFonts w:cs="Times New Roman"/>
          <w:i/>
          <w:color w:val="000000"/>
        </w:rPr>
        <w:t>If we are faithless,</w:t>
      </w:r>
      <w:r w:rsidRPr="00871E9E">
        <w:rPr>
          <w:rStyle w:val="apple-converted-space"/>
          <w:rFonts w:cs="Times New Roman"/>
          <w:i/>
          <w:color w:val="000000"/>
        </w:rPr>
        <w:t> </w:t>
      </w:r>
      <w:r w:rsidRPr="00871E9E">
        <w:rPr>
          <w:rStyle w:val="text"/>
          <w:rFonts w:cs="Times New Roman"/>
          <w:i/>
          <w:color w:val="000000"/>
        </w:rPr>
        <w:t>He remains faithful, for</w:t>
      </w:r>
      <w:r w:rsidRPr="00871E9E">
        <w:rPr>
          <w:rStyle w:val="apple-converted-space"/>
          <w:rFonts w:cs="Times New Roman"/>
          <w:i/>
          <w:color w:val="000000"/>
        </w:rPr>
        <w:t> </w:t>
      </w:r>
      <w:r w:rsidRPr="00871E9E">
        <w:rPr>
          <w:rStyle w:val="text"/>
          <w:rFonts w:cs="Times New Roman"/>
          <w:i/>
          <w:color w:val="000000"/>
        </w:rPr>
        <w:t>He cannot deny Himself.</w:t>
      </w:r>
      <w:r>
        <w:rPr>
          <w:rStyle w:val="text"/>
          <w:rFonts w:cs="Times New Roman"/>
          <w:i/>
          <w:color w:val="000000"/>
        </w:rPr>
        <w:t xml:space="preserve"> </w:t>
      </w:r>
      <w:r>
        <w:rPr>
          <w:rStyle w:val="text"/>
          <w:rFonts w:cs="Times New Roman"/>
          <w:color w:val="000000"/>
        </w:rPr>
        <w:t>(2Tim.2.11-13)</w:t>
      </w:r>
    </w:p>
    <w:p w14:paraId="1EDB6770" w14:textId="77777777" w:rsidR="00C062A0" w:rsidRDefault="00C062A0" w:rsidP="00871E9E">
      <w:pPr>
        <w:rPr>
          <w:rFonts w:eastAsia="Times New Roman" w:cs="Times New Roman"/>
          <w:i/>
          <w:color w:val="000000"/>
        </w:rPr>
      </w:pPr>
    </w:p>
    <w:p w14:paraId="4CC47C56" w14:textId="7A7BE06F" w:rsidR="00871E9E" w:rsidRDefault="00871E9E" w:rsidP="00871E9E">
      <w:pPr>
        <w:rPr>
          <w:rFonts w:eastAsia="Times New Roman" w:cs="Times New Roman"/>
          <w:color w:val="000000"/>
          <w:shd w:val="clear" w:color="auto" w:fill="FFFFFF"/>
        </w:rPr>
      </w:pPr>
      <w:r w:rsidRPr="00871E9E">
        <w:rPr>
          <w:rFonts w:eastAsia="Times New Roman" w:cs="Times New Roman"/>
          <w:i/>
          <w:color w:val="000000"/>
        </w:rPr>
        <w:t>This is a trustworthy statement; He saved us, not on the basis of deeds which we have done in righteousness, but according to His mercy, by the washing of regeneration and renewing by the Holy Spirit,</w:t>
      </w:r>
      <w:r>
        <w:rPr>
          <w:rFonts w:eastAsia="Times New Roman" w:cs="Times New Roman"/>
          <w:i/>
          <w:color w:val="000000"/>
          <w:shd w:val="clear" w:color="auto" w:fill="FFFFFF"/>
        </w:rPr>
        <w:t xml:space="preserve"> </w:t>
      </w:r>
      <w:r w:rsidRPr="00871E9E">
        <w:rPr>
          <w:rFonts w:eastAsia="Times New Roman" w:cs="Times New Roman"/>
          <w:i/>
          <w:color w:val="000000"/>
        </w:rPr>
        <w:t>whom He poured out upon us richly through Jesus Christ our Savior,</w:t>
      </w:r>
      <w:r>
        <w:rPr>
          <w:rFonts w:eastAsia="Times New Roman" w:cs="Times New Roman"/>
          <w:i/>
          <w:color w:val="000000"/>
          <w:shd w:val="clear" w:color="auto" w:fill="FFFFFF"/>
        </w:rPr>
        <w:t xml:space="preserve"> </w:t>
      </w:r>
      <w:r w:rsidRPr="00871E9E">
        <w:rPr>
          <w:rFonts w:eastAsia="Times New Roman" w:cs="Times New Roman"/>
          <w:i/>
          <w:color w:val="000000"/>
        </w:rPr>
        <w:t>so that being justified by His grace we would be made heirs</w:t>
      </w:r>
      <w:r>
        <w:rPr>
          <w:rFonts w:eastAsia="Times New Roman" w:cs="Times New Roman"/>
          <w:i/>
          <w:color w:val="000000"/>
        </w:rPr>
        <w:t xml:space="preserve"> </w:t>
      </w:r>
      <w:r w:rsidRPr="00871E9E">
        <w:rPr>
          <w:rFonts w:eastAsia="Times New Roman" w:cs="Times New Roman"/>
          <w:i/>
          <w:color w:val="000000"/>
        </w:rPr>
        <w:t>according to </w:t>
      </w:r>
      <w:r w:rsidRPr="00871E9E">
        <w:rPr>
          <w:rFonts w:eastAsia="Times New Roman" w:cs="Times New Roman"/>
          <w:i/>
          <w:iCs/>
          <w:color w:val="000000"/>
        </w:rPr>
        <w:t>the</w:t>
      </w:r>
      <w:r w:rsidRPr="00871E9E">
        <w:rPr>
          <w:rFonts w:eastAsia="Times New Roman" w:cs="Times New Roman"/>
          <w:i/>
          <w:color w:val="000000"/>
        </w:rPr>
        <w:t> hope of eternal life.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(Tit.3.8a, 5-7)</w:t>
      </w:r>
    </w:p>
    <w:p w14:paraId="6DDDC9AF" w14:textId="77777777" w:rsidR="00871E9E" w:rsidRDefault="00871E9E" w:rsidP="00871E9E">
      <w:pPr>
        <w:rPr>
          <w:rFonts w:eastAsia="Times New Roman" w:cs="Times New Roman"/>
          <w:color w:val="000000"/>
          <w:shd w:val="clear" w:color="auto" w:fill="FFFFFF"/>
        </w:rPr>
      </w:pPr>
    </w:p>
    <w:p w14:paraId="708F2BF8" w14:textId="3B4B5B43" w:rsidR="00871E9E" w:rsidRDefault="00462953" w:rsidP="00871E9E">
      <w:pPr>
        <w:rPr>
          <w:rFonts w:eastAsia="Times New Roman" w:cs="Times New Roman"/>
          <w:color w:val="000000"/>
        </w:rPr>
      </w:pPr>
      <w:r>
        <w:rPr>
          <w:rFonts w:eastAsia="Times New Roman" w:cs="Times New Roman"/>
          <w:color w:val="000000"/>
        </w:rPr>
        <w:t>When you combine the confessions of the New Testament together with “</w:t>
      </w:r>
      <w:r w:rsidR="00C062A0">
        <w:rPr>
          <w:rFonts w:eastAsia="Times New Roman" w:cs="Times New Roman"/>
          <w:color w:val="000000"/>
        </w:rPr>
        <w:t xml:space="preserve">the </w:t>
      </w:r>
      <w:r w:rsidR="00871E9E">
        <w:rPr>
          <w:rFonts w:eastAsia="Times New Roman" w:cs="Times New Roman"/>
          <w:color w:val="000000"/>
        </w:rPr>
        <w:t>confession of our hope</w:t>
      </w:r>
      <w:r>
        <w:rPr>
          <w:rFonts w:eastAsia="Times New Roman" w:cs="Times New Roman"/>
          <w:color w:val="000000"/>
        </w:rPr>
        <w:t xml:space="preserve">” mentioned in our text </w:t>
      </w:r>
      <w:r w:rsidR="00871E9E">
        <w:rPr>
          <w:rFonts w:eastAsia="Times New Roman" w:cs="Times New Roman"/>
          <w:color w:val="000000"/>
        </w:rPr>
        <w:t>you end up with something like this:</w:t>
      </w:r>
    </w:p>
    <w:p w14:paraId="4896C64D" w14:textId="77777777" w:rsidR="00871E9E" w:rsidRDefault="00871E9E" w:rsidP="00871E9E">
      <w:pPr>
        <w:rPr>
          <w:rFonts w:eastAsia="Times New Roman" w:cs="Times New Roman"/>
          <w:color w:val="000000"/>
        </w:rPr>
      </w:pPr>
    </w:p>
    <w:p w14:paraId="421C72FD" w14:textId="77777777" w:rsidR="00462953" w:rsidRDefault="00C062A0" w:rsidP="00C062A0">
      <w:pPr>
        <w:ind w:left="720"/>
        <w:rPr>
          <w:rFonts w:eastAsia="Times New Roman" w:cs="Times New Roman"/>
          <w:color w:val="000000"/>
        </w:rPr>
      </w:pPr>
      <w:r>
        <w:rPr>
          <w:rFonts w:eastAsia="Times New Roman" w:cs="Times New Roman"/>
          <w:color w:val="000000"/>
        </w:rPr>
        <w:t xml:space="preserve">The confession of our hope is that Jesus was sent by the Father to be our great High Priest. </w:t>
      </w:r>
    </w:p>
    <w:p w14:paraId="7B1A7B48" w14:textId="77777777" w:rsidR="00462953" w:rsidRDefault="00462953" w:rsidP="00C062A0">
      <w:pPr>
        <w:ind w:left="720"/>
        <w:rPr>
          <w:rFonts w:eastAsia="Times New Roman" w:cs="Times New Roman"/>
          <w:color w:val="000000"/>
        </w:rPr>
      </w:pPr>
    </w:p>
    <w:p w14:paraId="41F879CF" w14:textId="77777777" w:rsidR="00462953" w:rsidRDefault="00871E9E" w:rsidP="00C062A0">
      <w:pPr>
        <w:ind w:left="720"/>
        <w:rPr>
          <w:rFonts w:eastAsia="Times New Roman" w:cs="Times New Roman"/>
          <w:color w:val="000000"/>
        </w:rPr>
      </w:pPr>
      <w:r>
        <w:rPr>
          <w:rFonts w:eastAsia="Times New Roman" w:cs="Times New Roman"/>
          <w:color w:val="000000"/>
        </w:rPr>
        <w:t xml:space="preserve">The confession of our hope is that Jesus is Lord. </w:t>
      </w:r>
    </w:p>
    <w:p w14:paraId="00D21D54" w14:textId="77777777" w:rsidR="00462953" w:rsidRDefault="00462953" w:rsidP="00C062A0">
      <w:pPr>
        <w:ind w:left="720"/>
        <w:rPr>
          <w:rFonts w:eastAsia="Times New Roman" w:cs="Times New Roman"/>
          <w:color w:val="000000"/>
        </w:rPr>
      </w:pPr>
    </w:p>
    <w:p w14:paraId="17BBC582" w14:textId="77777777" w:rsidR="00462953" w:rsidRDefault="00C062A0" w:rsidP="00C062A0">
      <w:pPr>
        <w:ind w:left="720"/>
        <w:rPr>
          <w:rFonts w:eastAsia="Times New Roman" w:cs="Times New Roman"/>
          <w:color w:val="000000"/>
        </w:rPr>
      </w:pPr>
      <w:r>
        <w:rPr>
          <w:rFonts w:eastAsia="Times New Roman" w:cs="Times New Roman"/>
          <w:color w:val="000000"/>
        </w:rPr>
        <w:t xml:space="preserve">The confession of our hope is that the mystery of godliness is great. </w:t>
      </w:r>
    </w:p>
    <w:p w14:paraId="7B12537B" w14:textId="77777777" w:rsidR="00462953" w:rsidRDefault="00462953" w:rsidP="00C062A0">
      <w:pPr>
        <w:ind w:left="720"/>
        <w:rPr>
          <w:rFonts w:eastAsia="Times New Roman" w:cs="Times New Roman"/>
          <w:color w:val="000000"/>
        </w:rPr>
      </w:pPr>
    </w:p>
    <w:p w14:paraId="0919A237" w14:textId="77777777" w:rsidR="00462953" w:rsidRDefault="00871E9E" w:rsidP="00C062A0">
      <w:pPr>
        <w:ind w:left="720"/>
        <w:rPr>
          <w:rFonts w:eastAsia="Times New Roman" w:cs="Times New Roman"/>
        </w:rPr>
      </w:pPr>
      <w:r>
        <w:rPr>
          <w:rFonts w:eastAsia="Times New Roman" w:cs="Times New Roman"/>
          <w:color w:val="000000"/>
        </w:rPr>
        <w:t xml:space="preserve">The confession of our hope is </w:t>
      </w:r>
      <w:r w:rsidRPr="00871E9E">
        <w:rPr>
          <w:rFonts w:eastAsia="Times New Roman" w:cs="Times New Roman"/>
        </w:rPr>
        <w:t>that Christ Jesus came into the world to save sinners</w:t>
      </w:r>
      <w:r>
        <w:rPr>
          <w:rFonts w:eastAsia="Times New Roman" w:cs="Times New Roman"/>
        </w:rPr>
        <w:t xml:space="preserve">. </w:t>
      </w:r>
    </w:p>
    <w:p w14:paraId="7E314E0D" w14:textId="77777777" w:rsidR="00462953" w:rsidRDefault="00462953" w:rsidP="00C062A0">
      <w:pPr>
        <w:ind w:left="720"/>
        <w:rPr>
          <w:rFonts w:eastAsia="Times New Roman" w:cs="Times New Roman"/>
        </w:rPr>
      </w:pPr>
    </w:p>
    <w:p w14:paraId="448C3F56" w14:textId="77777777" w:rsidR="00462953" w:rsidRDefault="00871E9E" w:rsidP="00C062A0">
      <w:pPr>
        <w:ind w:left="720"/>
        <w:rPr>
          <w:rFonts w:eastAsia="Times New Roman" w:cs="Times New Roman"/>
        </w:rPr>
      </w:pPr>
      <w:r>
        <w:rPr>
          <w:rFonts w:eastAsia="Times New Roman" w:cs="Times New Roman"/>
        </w:rPr>
        <w:t xml:space="preserve">The confession of our hope is that overseeing God’s people is a fine work. </w:t>
      </w:r>
    </w:p>
    <w:p w14:paraId="2071B5D3" w14:textId="77777777" w:rsidR="00462953" w:rsidRDefault="00462953" w:rsidP="00C062A0">
      <w:pPr>
        <w:ind w:left="720"/>
        <w:rPr>
          <w:rFonts w:eastAsia="Times New Roman" w:cs="Times New Roman"/>
        </w:rPr>
      </w:pPr>
    </w:p>
    <w:p w14:paraId="4559202A" w14:textId="77777777" w:rsidR="00462953" w:rsidRDefault="00871E9E" w:rsidP="00C062A0">
      <w:pPr>
        <w:ind w:left="720"/>
        <w:rPr>
          <w:rFonts w:eastAsia="Times New Roman" w:cs="Times New Roman"/>
          <w:color w:val="000000"/>
        </w:rPr>
      </w:pPr>
      <w:r>
        <w:rPr>
          <w:rFonts w:eastAsia="Times New Roman" w:cs="Times New Roman"/>
        </w:rPr>
        <w:t xml:space="preserve">The confession of our hope is that </w:t>
      </w:r>
      <w:r w:rsidRPr="00871E9E">
        <w:rPr>
          <w:rFonts w:eastAsia="Times New Roman" w:cs="Times New Roman"/>
          <w:color w:val="000000"/>
        </w:rPr>
        <w:t>godliness is profitable for all things</w:t>
      </w:r>
      <w:r>
        <w:rPr>
          <w:rFonts w:eastAsia="Times New Roman" w:cs="Times New Roman"/>
          <w:color w:val="000000"/>
        </w:rPr>
        <w:t xml:space="preserve">. </w:t>
      </w:r>
    </w:p>
    <w:p w14:paraId="6A5EE7C2" w14:textId="77777777" w:rsidR="00462953" w:rsidRDefault="00462953" w:rsidP="00C062A0">
      <w:pPr>
        <w:ind w:left="720"/>
        <w:rPr>
          <w:rFonts w:eastAsia="Times New Roman" w:cs="Times New Roman"/>
          <w:color w:val="000000"/>
        </w:rPr>
      </w:pPr>
    </w:p>
    <w:p w14:paraId="55EDE686" w14:textId="77777777" w:rsidR="00462953" w:rsidRDefault="00871E9E" w:rsidP="00C062A0">
      <w:pPr>
        <w:ind w:left="720"/>
        <w:rPr>
          <w:rStyle w:val="text"/>
          <w:rFonts w:cs="Times New Roman"/>
          <w:color w:val="000000"/>
        </w:rPr>
      </w:pPr>
      <w:r>
        <w:rPr>
          <w:rFonts w:eastAsia="Times New Roman" w:cs="Times New Roman"/>
          <w:color w:val="000000"/>
        </w:rPr>
        <w:t>The confession of our hope is that if</w:t>
      </w:r>
      <w:r w:rsidRPr="00871E9E">
        <w:rPr>
          <w:rStyle w:val="text"/>
          <w:rFonts w:cs="Times New Roman"/>
          <w:color w:val="000000"/>
        </w:rPr>
        <w:t xml:space="preserve"> we are faithless,</w:t>
      </w:r>
      <w:r w:rsidRPr="00871E9E">
        <w:rPr>
          <w:rStyle w:val="apple-converted-space"/>
          <w:rFonts w:cs="Times New Roman"/>
          <w:color w:val="000000"/>
        </w:rPr>
        <w:t> </w:t>
      </w:r>
      <w:r w:rsidRPr="00871E9E">
        <w:rPr>
          <w:rStyle w:val="text"/>
          <w:rFonts w:cs="Times New Roman"/>
          <w:color w:val="000000"/>
        </w:rPr>
        <w:t>He remains faithful</w:t>
      </w:r>
      <w:r>
        <w:rPr>
          <w:rStyle w:val="text"/>
          <w:rFonts w:cs="Times New Roman"/>
          <w:color w:val="000000"/>
        </w:rPr>
        <w:t xml:space="preserve">. </w:t>
      </w:r>
    </w:p>
    <w:p w14:paraId="11CE6047" w14:textId="77777777" w:rsidR="00462953" w:rsidRDefault="00462953" w:rsidP="00C062A0">
      <w:pPr>
        <w:ind w:left="720"/>
        <w:rPr>
          <w:rStyle w:val="text"/>
          <w:rFonts w:cs="Times New Roman"/>
          <w:color w:val="000000"/>
        </w:rPr>
      </w:pPr>
    </w:p>
    <w:p w14:paraId="30EF5520" w14:textId="54F8E52B" w:rsidR="00871E9E" w:rsidRPr="00462953" w:rsidRDefault="00871E9E" w:rsidP="00462953">
      <w:pPr>
        <w:ind w:left="720"/>
        <w:rPr>
          <w:rFonts w:eastAsia="Times New Roman" w:cs="Times New Roman"/>
          <w:color w:val="000000"/>
        </w:rPr>
      </w:pPr>
      <w:r>
        <w:rPr>
          <w:rStyle w:val="text"/>
          <w:rFonts w:cs="Times New Roman"/>
          <w:color w:val="000000"/>
        </w:rPr>
        <w:t xml:space="preserve">The confession of our hope is that </w:t>
      </w:r>
      <w:r w:rsidRPr="00871E9E">
        <w:rPr>
          <w:rFonts w:eastAsia="Times New Roman" w:cs="Times New Roman"/>
          <w:color w:val="000000"/>
        </w:rPr>
        <w:t>by His grace we w</w:t>
      </w:r>
      <w:r>
        <w:rPr>
          <w:rFonts w:eastAsia="Times New Roman" w:cs="Times New Roman"/>
          <w:color w:val="000000"/>
        </w:rPr>
        <w:t xml:space="preserve">ill </w:t>
      </w:r>
      <w:r w:rsidRPr="00871E9E">
        <w:rPr>
          <w:rFonts w:eastAsia="Times New Roman" w:cs="Times New Roman"/>
          <w:color w:val="000000"/>
        </w:rPr>
        <w:t>be made heirs of eternal life.</w:t>
      </w:r>
      <w:r w:rsidRPr="00871E9E">
        <w:rPr>
          <w:rFonts w:eastAsia="Times New Roman" w:cs="Times New Roman"/>
          <w:color w:val="000000"/>
          <w:shd w:val="clear" w:color="auto" w:fill="FFFFFF"/>
        </w:rPr>
        <w:t xml:space="preserve"> </w:t>
      </w:r>
    </w:p>
    <w:p w14:paraId="72F8A74C" w14:textId="77777777" w:rsidR="0075495A" w:rsidRDefault="0075495A" w:rsidP="00871E9E">
      <w:pPr>
        <w:rPr>
          <w:rFonts w:eastAsia="Times New Roman" w:cs="Times New Roman"/>
          <w:b/>
          <w:color w:val="000000"/>
          <w:highlight w:val="yellow"/>
          <w:shd w:val="clear" w:color="auto" w:fill="FFFFFF"/>
        </w:rPr>
      </w:pPr>
    </w:p>
    <w:p w14:paraId="48370A77" w14:textId="77777777" w:rsidR="0075495A" w:rsidRDefault="0075495A" w:rsidP="00871E9E">
      <w:pPr>
        <w:rPr>
          <w:rFonts w:eastAsia="Times New Roman" w:cs="Times New Roman"/>
          <w:b/>
          <w:color w:val="000000"/>
          <w:highlight w:val="yellow"/>
          <w:shd w:val="clear" w:color="auto" w:fill="FFFFFF"/>
        </w:rPr>
      </w:pPr>
    </w:p>
    <w:p w14:paraId="54AD12A1" w14:textId="2818B66D" w:rsidR="00C062A0" w:rsidRPr="00C062A0" w:rsidRDefault="00C062A0" w:rsidP="00871E9E">
      <w:pPr>
        <w:rPr>
          <w:rFonts w:eastAsia="Times New Roman" w:cs="Times New Roman"/>
          <w:b/>
          <w:color w:val="000000"/>
          <w:shd w:val="clear" w:color="auto" w:fill="FFFFFF"/>
        </w:rPr>
      </w:pPr>
      <w:bookmarkStart w:id="0" w:name="_GoBack"/>
      <w:bookmarkEnd w:id="0"/>
      <w:r w:rsidRPr="00CF6826">
        <w:rPr>
          <w:rFonts w:eastAsia="Times New Roman" w:cs="Times New Roman"/>
          <w:b/>
          <w:color w:val="000000"/>
          <w:highlight w:val="yellow"/>
          <w:shd w:val="clear" w:color="auto" w:fill="FFFFFF"/>
        </w:rPr>
        <w:t>Clinging to the Confession of our Hope</w:t>
      </w:r>
    </w:p>
    <w:p w14:paraId="0EB09A36" w14:textId="77777777" w:rsidR="00C062A0" w:rsidRDefault="00C062A0" w:rsidP="00871E9E">
      <w:pPr>
        <w:rPr>
          <w:rFonts w:eastAsia="Times New Roman" w:cs="Times New Roman"/>
          <w:color w:val="000000"/>
          <w:shd w:val="clear" w:color="auto" w:fill="FFFFFF"/>
        </w:rPr>
      </w:pPr>
    </w:p>
    <w:p w14:paraId="296F4FB6" w14:textId="400DBC0F" w:rsidR="006E2A12" w:rsidRPr="00462953" w:rsidRDefault="00462953" w:rsidP="00C062A0">
      <w:pPr>
        <w:rPr>
          <w:rFonts w:eastAsia="Times New Roman" w:cs="Times New Roman"/>
          <w:i/>
          <w:color w:val="000000"/>
          <w:shd w:val="clear" w:color="auto" w:fill="FFFFFF"/>
        </w:rPr>
      </w:pPr>
      <w:r>
        <w:rPr>
          <w:rFonts w:eastAsia="Times New Roman" w:cs="Times New Roman"/>
          <w:color w:val="000000"/>
          <w:shd w:val="clear" w:color="auto" w:fill="FFFFFF"/>
        </w:rPr>
        <w:t>No wonder t</w:t>
      </w:r>
      <w:r w:rsidR="00C062A0">
        <w:rPr>
          <w:rFonts w:eastAsia="Times New Roman" w:cs="Times New Roman"/>
          <w:color w:val="000000"/>
          <w:shd w:val="clear" w:color="auto" w:fill="FFFFFF"/>
        </w:rPr>
        <w:t xml:space="preserve">he inspired writer </w:t>
      </w:r>
      <w:r>
        <w:rPr>
          <w:rFonts w:eastAsia="Times New Roman" w:cs="Times New Roman"/>
          <w:color w:val="000000"/>
          <w:shd w:val="clear" w:color="auto" w:fill="FFFFFF"/>
        </w:rPr>
        <w:t xml:space="preserve">challenges every believer to </w:t>
      </w:r>
      <w:r w:rsidR="00C062A0">
        <w:rPr>
          <w:rFonts w:eastAsia="Times New Roman" w:cs="Times New Roman"/>
          <w:color w:val="000000"/>
          <w:shd w:val="clear" w:color="auto" w:fill="FFFFFF"/>
        </w:rPr>
        <w:t xml:space="preserve">cling </w:t>
      </w:r>
      <w:r w:rsidR="006E2A12">
        <w:rPr>
          <w:rFonts w:eastAsia="Times New Roman" w:cs="Times New Roman"/>
          <w:color w:val="000000"/>
          <w:shd w:val="clear" w:color="auto" w:fill="FFFFFF"/>
        </w:rPr>
        <w:t xml:space="preserve">to </w:t>
      </w:r>
      <w:r w:rsidR="00C062A0">
        <w:rPr>
          <w:rFonts w:eastAsia="Times New Roman" w:cs="Times New Roman"/>
          <w:color w:val="000000"/>
          <w:shd w:val="clear" w:color="auto" w:fill="FFFFFF"/>
        </w:rPr>
        <w:t xml:space="preserve">the </w:t>
      </w:r>
      <w:r>
        <w:rPr>
          <w:rFonts w:eastAsia="Times New Roman" w:cs="Times New Roman"/>
          <w:color w:val="000000"/>
          <w:shd w:val="clear" w:color="auto" w:fill="FFFFFF"/>
        </w:rPr>
        <w:t>confession of our hope</w:t>
      </w:r>
      <w:r w:rsidR="00C062A0">
        <w:rPr>
          <w:rFonts w:eastAsia="Times New Roman" w:cs="Times New Roman"/>
          <w:color w:val="000000"/>
          <w:shd w:val="clear" w:color="auto" w:fill="FFFFFF"/>
        </w:rPr>
        <w:t xml:space="preserve">. </w:t>
      </w:r>
      <w:r w:rsidR="00C062A0" w:rsidRPr="00661C58">
        <w:rPr>
          <w:rFonts w:eastAsia="Times New Roman" w:cs="Times New Roman"/>
          <w:i/>
          <w:color w:val="000000"/>
        </w:rPr>
        <w:t>Let us hold fast the</w:t>
      </w:r>
      <w:r w:rsidR="00C062A0">
        <w:rPr>
          <w:rFonts w:eastAsia="Times New Roman" w:cs="Times New Roman"/>
          <w:i/>
          <w:color w:val="000000"/>
        </w:rPr>
        <w:t xml:space="preserve"> confession of </w:t>
      </w:r>
      <w:r w:rsidR="00C062A0" w:rsidRPr="00661C58">
        <w:rPr>
          <w:rFonts w:eastAsia="Times New Roman" w:cs="Times New Roman"/>
          <w:i/>
          <w:color w:val="000000"/>
        </w:rPr>
        <w:t>our hope without wavering</w:t>
      </w:r>
      <w:r w:rsidR="00C062A0">
        <w:rPr>
          <w:rFonts w:eastAsia="Times New Roman" w:cs="Times New Roman"/>
          <w:i/>
          <w:color w:val="000000"/>
        </w:rPr>
        <w:t>.</w:t>
      </w:r>
      <w:r w:rsidR="00C062A0">
        <w:rPr>
          <w:rFonts w:eastAsia="Times New Roman" w:cs="Times New Roman"/>
          <w:color w:val="000000"/>
        </w:rPr>
        <w:t xml:space="preserve"> The phrase “hold fast” means to “keep firm possession of.” </w:t>
      </w:r>
      <w:r w:rsidR="006E2A12">
        <w:rPr>
          <w:rFonts w:eastAsia="Times New Roman" w:cs="Times New Roman"/>
          <w:color w:val="000000"/>
        </w:rPr>
        <w:t xml:space="preserve">The image is a person </w:t>
      </w:r>
      <w:r>
        <w:rPr>
          <w:rFonts w:eastAsia="Times New Roman" w:cs="Times New Roman"/>
          <w:color w:val="000000"/>
        </w:rPr>
        <w:t>being swept away in a raging river</w:t>
      </w:r>
      <w:r w:rsidR="006E2A12">
        <w:rPr>
          <w:rFonts w:eastAsia="Times New Roman" w:cs="Times New Roman"/>
          <w:color w:val="000000"/>
        </w:rPr>
        <w:t xml:space="preserve"> </w:t>
      </w:r>
      <w:r>
        <w:rPr>
          <w:rFonts w:eastAsia="Times New Roman" w:cs="Times New Roman"/>
          <w:color w:val="000000"/>
        </w:rPr>
        <w:t>finding a</w:t>
      </w:r>
      <w:r w:rsidR="006E2A12">
        <w:rPr>
          <w:rFonts w:eastAsia="Times New Roman" w:cs="Times New Roman"/>
          <w:color w:val="000000"/>
        </w:rPr>
        <w:t xml:space="preserve"> tree branch </w:t>
      </w:r>
      <w:r>
        <w:rPr>
          <w:rFonts w:eastAsia="Times New Roman" w:cs="Times New Roman"/>
          <w:color w:val="000000"/>
        </w:rPr>
        <w:t xml:space="preserve">to hold on to </w:t>
      </w:r>
      <w:r w:rsidR="006E2A12">
        <w:rPr>
          <w:rFonts w:eastAsia="Times New Roman" w:cs="Times New Roman"/>
          <w:color w:val="000000"/>
        </w:rPr>
        <w:t>for dear life. Or a mother holding on to her child as a tornado passes over</w:t>
      </w:r>
      <w:r>
        <w:rPr>
          <w:rFonts w:eastAsia="Times New Roman" w:cs="Times New Roman"/>
          <w:color w:val="000000"/>
        </w:rPr>
        <w:t xml:space="preserve"> her house</w:t>
      </w:r>
      <w:r w:rsidR="006E2A12">
        <w:rPr>
          <w:rFonts w:eastAsia="Times New Roman" w:cs="Times New Roman"/>
          <w:color w:val="000000"/>
        </w:rPr>
        <w:t xml:space="preserve">. </w:t>
      </w:r>
      <w:r w:rsidR="00C062A0">
        <w:rPr>
          <w:rFonts w:eastAsia="Times New Roman" w:cs="Times New Roman"/>
          <w:color w:val="000000"/>
        </w:rPr>
        <w:t xml:space="preserve">The writer </w:t>
      </w:r>
      <w:r w:rsidR="006E2A12">
        <w:rPr>
          <w:rFonts w:eastAsia="Times New Roman" w:cs="Times New Roman"/>
          <w:color w:val="000000"/>
        </w:rPr>
        <w:t>used this same exhortation to “</w:t>
      </w:r>
      <w:r w:rsidR="006E2A12" w:rsidRPr="006E2A12">
        <w:rPr>
          <w:rFonts w:eastAsia="Times New Roman" w:cs="Times New Roman"/>
          <w:i/>
          <w:color w:val="000000"/>
        </w:rPr>
        <w:t>hold fast</w:t>
      </w:r>
      <w:r w:rsidR="006E2A12">
        <w:rPr>
          <w:rFonts w:eastAsia="Times New Roman" w:cs="Times New Roman"/>
          <w:color w:val="000000"/>
        </w:rPr>
        <w:t xml:space="preserve">” earlier in the book </w:t>
      </w:r>
      <w:r w:rsidR="00C062A0">
        <w:rPr>
          <w:rFonts w:eastAsia="Times New Roman" w:cs="Times New Roman"/>
          <w:color w:val="000000"/>
        </w:rPr>
        <w:t xml:space="preserve">when he wrote, </w:t>
      </w:r>
      <w:r w:rsidR="006E2A12">
        <w:rPr>
          <w:rFonts w:eastAsia="Times New Roman" w:cs="Times New Roman"/>
          <w:color w:val="000000"/>
        </w:rPr>
        <w:t>“</w:t>
      </w:r>
      <w:r w:rsidR="00C062A0">
        <w:rPr>
          <w:rFonts w:eastAsia="Times New Roman" w:cs="Times New Roman"/>
          <w:i/>
          <w:color w:val="000000"/>
          <w:shd w:val="clear" w:color="auto" w:fill="FFFFFF"/>
        </w:rPr>
        <w:t>S</w:t>
      </w:r>
      <w:r w:rsidR="00C062A0" w:rsidRPr="00C062A0">
        <w:rPr>
          <w:rFonts w:eastAsia="Times New Roman" w:cs="Times New Roman"/>
          <w:i/>
          <w:color w:val="000000"/>
          <w:shd w:val="clear" w:color="auto" w:fill="FFFFFF"/>
        </w:rPr>
        <w:t>ince we have a great high priest who has passed through the heavens, Jesus the Son of God, let us hold fast our confession.</w:t>
      </w:r>
      <w:r w:rsidR="006E2A12">
        <w:rPr>
          <w:rFonts w:eastAsia="Times New Roman" w:cs="Times New Roman"/>
          <w:i/>
          <w:color w:val="000000"/>
          <w:shd w:val="clear" w:color="auto" w:fill="FFFFFF"/>
        </w:rPr>
        <w:t>”</w:t>
      </w:r>
      <w:r w:rsidR="00C062A0">
        <w:rPr>
          <w:rFonts w:eastAsia="Times New Roman" w:cs="Times New Roman"/>
          <w:i/>
          <w:color w:val="000000"/>
          <w:shd w:val="clear" w:color="auto" w:fill="FFFFFF"/>
        </w:rPr>
        <w:t xml:space="preserve"> </w:t>
      </w:r>
      <w:r w:rsidR="00C062A0">
        <w:rPr>
          <w:rFonts w:eastAsia="Times New Roman" w:cs="Times New Roman"/>
          <w:color w:val="000000"/>
          <w:shd w:val="clear" w:color="auto" w:fill="FFFFFF"/>
        </w:rPr>
        <w:t xml:space="preserve">(4.14) </w:t>
      </w:r>
    </w:p>
    <w:p w14:paraId="3E155DE0" w14:textId="77777777" w:rsidR="006E2A12" w:rsidRDefault="006E2A12" w:rsidP="00C062A0">
      <w:pPr>
        <w:rPr>
          <w:rFonts w:eastAsia="Times New Roman" w:cs="Times New Roman"/>
          <w:color w:val="000000"/>
          <w:shd w:val="clear" w:color="auto" w:fill="FFFFFF"/>
        </w:rPr>
      </w:pPr>
    </w:p>
    <w:p w14:paraId="2D7B1111" w14:textId="58228A9B" w:rsidR="006E2A12" w:rsidRDefault="006E2A12" w:rsidP="00C062A0">
      <w:pPr>
        <w:rPr>
          <w:rFonts w:eastAsia="Times New Roman" w:cs="Times New Roman"/>
          <w:color w:val="000000"/>
          <w:shd w:val="clear" w:color="auto" w:fill="FFFFFF"/>
        </w:rPr>
      </w:pPr>
      <w:r>
        <w:rPr>
          <w:rFonts w:eastAsia="Times New Roman" w:cs="Times New Roman"/>
          <w:color w:val="000000"/>
          <w:shd w:val="clear" w:color="auto" w:fill="FFFFFF"/>
        </w:rPr>
        <w:t xml:space="preserve">It seems that these believers were being tempted to drift away from the hope we have in Jesus Christ. </w:t>
      </w:r>
      <w:r w:rsidRPr="006E2A12">
        <w:rPr>
          <w:rFonts w:eastAsia="Times New Roman" w:cs="Times New Roman"/>
          <w:i/>
          <w:color w:val="000000"/>
          <w:shd w:val="clear" w:color="auto" w:fill="FFFFFF"/>
        </w:rPr>
        <w:t>For this reason we must pay much closer attention to what we have heard, so that we do not drift away</w:t>
      </w:r>
      <w:r>
        <w:rPr>
          <w:rFonts w:eastAsia="Times New Roman" w:cs="Times New Roman"/>
          <w:i/>
          <w:color w:val="000000"/>
          <w:shd w:val="clear" w:color="auto" w:fill="FFFFFF"/>
        </w:rPr>
        <w:t>.</w:t>
      </w:r>
      <w:r>
        <w:rPr>
          <w:rFonts w:ascii="Times" w:eastAsia="Times New Roman" w:hAnsi="Times" w:cs="Times New Roman"/>
          <w:sz w:val="20"/>
          <w:szCs w:val="20"/>
        </w:rPr>
        <w:t xml:space="preserve"> </w:t>
      </w:r>
      <w:r>
        <w:rPr>
          <w:rFonts w:eastAsia="Times New Roman" w:cs="Times New Roman"/>
          <w:color w:val="000000"/>
          <w:shd w:val="clear" w:color="auto" w:fill="FFFFFF"/>
        </w:rPr>
        <w:t xml:space="preserve">(2.1) As a pastor </w:t>
      </w:r>
      <w:r w:rsidR="00462953">
        <w:rPr>
          <w:rFonts w:eastAsia="Times New Roman" w:cs="Times New Roman"/>
          <w:color w:val="000000"/>
          <w:shd w:val="clear" w:color="auto" w:fill="FFFFFF"/>
        </w:rPr>
        <w:t xml:space="preserve">my greatest fear during this pandemic has been that </w:t>
      </w:r>
      <w:r>
        <w:rPr>
          <w:rFonts w:eastAsia="Times New Roman" w:cs="Times New Roman"/>
          <w:color w:val="000000"/>
          <w:shd w:val="clear" w:color="auto" w:fill="FFFFFF"/>
        </w:rPr>
        <w:t xml:space="preserve">people </w:t>
      </w:r>
      <w:r w:rsidR="00462953">
        <w:rPr>
          <w:rFonts w:eastAsia="Times New Roman" w:cs="Times New Roman"/>
          <w:color w:val="000000"/>
          <w:shd w:val="clear" w:color="auto" w:fill="FFFFFF"/>
        </w:rPr>
        <w:t>would drift</w:t>
      </w:r>
      <w:r>
        <w:rPr>
          <w:rFonts w:eastAsia="Times New Roman" w:cs="Times New Roman"/>
          <w:color w:val="000000"/>
          <w:shd w:val="clear" w:color="auto" w:fill="FFFFFF"/>
        </w:rPr>
        <w:t xml:space="preserve"> away from the Lo</w:t>
      </w:r>
      <w:r w:rsidR="00462953">
        <w:rPr>
          <w:rFonts w:eastAsia="Times New Roman" w:cs="Times New Roman"/>
          <w:color w:val="000000"/>
          <w:shd w:val="clear" w:color="auto" w:fill="FFFFFF"/>
        </w:rPr>
        <w:t>rd</w:t>
      </w:r>
      <w:r>
        <w:rPr>
          <w:rFonts w:eastAsia="Times New Roman" w:cs="Times New Roman"/>
          <w:color w:val="000000"/>
          <w:shd w:val="clear" w:color="auto" w:fill="FFFFFF"/>
        </w:rPr>
        <w:t xml:space="preserve">. </w:t>
      </w:r>
      <w:r w:rsidR="00462953">
        <w:rPr>
          <w:rFonts w:eastAsia="Times New Roman" w:cs="Times New Roman"/>
          <w:color w:val="000000"/>
          <w:shd w:val="clear" w:color="auto" w:fill="FFFFFF"/>
        </w:rPr>
        <w:t xml:space="preserve">My greatest fear has been </w:t>
      </w:r>
      <w:r>
        <w:rPr>
          <w:rFonts w:eastAsia="Times New Roman" w:cs="Times New Roman"/>
          <w:color w:val="000000"/>
          <w:shd w:val="clear" w:color="auto" w:fill="FFFFFF"/>
        </w:rPr>
        <w:t xml:space="preserve">that God’s people will not hold fast to the confession of our hope in Christ but allow themselves to drift away by disengaging in the study of God’s Word, </w:t>
      </w:r>
      <w:r w:rsidR="00462953">
        <w:rPr>
          <w:rFonts w:eastAsia="Times New Roman" w:cs="Times New Roman"/>
          <w:color w:val="000000"/>
          <w:shd w:val="clear" w:color="auto" w:fill="FFFFFF"/>
        </w:rPr>
        <w:t xml:space="preserve">disengaging </w:t>
      </w:r>
      <w:r>
        <w:rPr>
          <w:rFonts w:eastAsia="Times New Roman" w:cs="Times New Roman"/>
          <w:color w:val="000000"/>
          <w:shd w:val="clear" w:color="auto" w:fill="FFFFFF"/>
        </w:rPr>
        <w:t xml:space="preserve">prayer, </w:t>
      </w:r>
      <w:r w:rsidR="00462953">
        <w:rPr>
          <w:rFonts w:eastAsia="Times New Roman" w:cs="Times New Roman"/>
          <w:color w:val="000000"/>
          <w:shd w:val="clear" w:color="auto" w:fill="FFFFFF"/>
        </w:rPr>
        <w:t xml:space="preserve">disengaging from private devotions, disengaging from </w:t>
      </w:r>
      <w:r>
        <w:rPr>
          <w:rFonts w:eastAsia="Times New Roman" w:cs="Times New Roman"/>
          <w:color w:val="000000"/>
          <w:shd w:val="clear" w:color="auto" w:fill="FFFFFF"/>
        </w:rPr>
        <w:t xml:space="preserve">other believers, and </w:t>
      </w:r>
      <w:r w:rsidR="00462953">
        <w:rPr>
          <w:rFonts w:eastAsia="Times New Roman" w:cs="Times New Roman"/>
          <w:color w:val="000000"/>
          <w:shd w:val="clear" w:color="auto" w:fill="FFFFFF"/>
        </w:rPr>
        <w:t xml:space="preserve">disengaging </w:t>
      </w:r>
      <w:r>
        <w:rPr>
          <w:rFonts w:eastAsia="Times New Roman" w:cs="Times New Roman"/>
          <w:color w:val="000000"/>
          <w:shd w:val="clear" w:color="auto" w:fill="FFFFFF"/>
        </w:rPr>
        <w:t xml:space="preserve">worship. I’ve seen tendencies towards this drifting away during the pandemic in the decline of </w:t>
      </w:r>
      <w:r w:rsidR="00462953">
        <w:rPr>
          <w:rFonts w:eastAsia="Times New Roman" w:cs="Times New Roman"/>
          <w:color w:val="000000"/>
          <w:shd w:val="clear" w:color="auto" w:fill="FFFFFF"/>
        </w:rPr>
        <w:t xml:space="preserve">the number </w:t>
      </w:r>
      <w:r>
        <w:rPr>
          <w:rFonts w:eastAsia="Times New Roman" w:cs="Times New Roman"/>
          <w:color w:val="000000"/>
          <w:shd w:val="clear" w:color="auto" w:fill="FFFFFF"/>
        </w:rPr>
        <w:t xml:space="preserve">viewing the worship services, </w:t>
      </w:r>
      <w:r w:rsidR="00462953">
        <w:rPr>
          <w:rFonts w:eastAsia="Times New Roman" w:cs="Times New Roman"/>
          <w:color w:val="000000"/>
          <w:shd w:val="clear" w:color="auto" w:fill="FFFFFF"/>
        </w:rPr>
        <w:t xml:space="preserve">the </w:t>
      </w:r>
      <w:r>
        <w:rPr>
          <w:rFonts w:eastAsia="Times New Roman" w:cs="Times New Roman"/>
          <w:color w:val="000000"/>
          <w:shd w:val="clear" w:color="auto" w:fill="FFFFFF"/>
        </w:rPr>
        <w:t xml:space="preserve">decline in the participation in Bible studies, and the low enthusiasm of parents to </w:t>
      </w:r>
      <w:r w:rsidR="00462953">
        <w:rPr>
          <w:rFonts w:eastAsia="Times New Roman" w:cs="Times New Roman"/>
          <w:color w:val="000000"/>
          <w:shd w:val="clear" w:color="auto" w:fill="FFFFFF"/>
        </w:rPr>
        <w:t xml:space="preserve">disciple </w:t>
      </w:r>
      <w:r>
        <w:rPr>
          <w:rFonts w:eastAsia="Times New Roman" w:cs="Times New Roman"/>
          <w:color w:val="000000"/>
          <w:shd w:val="clear" w:color="auto" w:fill="FFFFFF"/>
        </w:rPr>
        <w:t xml:space="preserve">their children </w:t>
      </w:r>
      <w:r w:rsidR="00462953">
        <w:rPr>
          <w:rFonts w:eastAsia="Times New Roman" w:cs="Times New Roman"/>
          <w:color w:val="000000"/>
          <w:shd w:val="clear" w:color="auto" w:fill="FFFFFF"/>
        </w:rPr>
        <w:t xml:space="preserve">in </w:t>
      </w:r>
      <w:r>
        <w:rPr>
          <w:rFonts w:eastAsia="Times New Roman" w:cs="Times New Roman"/>
          <w:color w:val="000000"/>
          <w:shd w:val="clear" w:color="auto" w:fill="FFFFFF"/>
        </w:rPr>
        <w:t xml:space="preserve">the Word of God. How do you know if you are drifting away and not holding fast? One: you begin to pull away from godly influences in your life. Two: You stop praying. Three: You lose focus and desire for God’s Word. Four: You lose the desire for worship. Five: The spiritual things that once energized you no longer matter. </w:t>
      </w:r>
    </w:p>
    <w:p w14:paraId="7481A577" w14:textId="77777777" w:rsidR="006E2A12" w:rsidRDefault="006E2A12" w:rsidP="00C062A0">
      <w:pPr>
        <w:rPr>
          <w:rFonts w:eastAsia="Times New Roman" w:cs="Times New Roman"/>
          <w:color w:val="000000"/>
          <w:shd w:val="clear" w:color="auto" w:fill="FFFFFF"/>
        </w:rPr>
      </w:pPr>
    </w:p>
    <w:p w14:paraId="74A622FD" w14:textId="40DA1D79" w:rsidR="00462953" w:rsidRPr="00462953" w:rsidRDefault="006E2A12" w:rsidP="00462953">
      <w:pPr>
        <w:rPr>
          <w:rFonts w:eastAsia="Times New Roman" w:cs="Times New Roman"/>
          <w:color w:val="000000"/>
          <w:shd w:val="clear" w:color="auto" w:fill="FFFFFF"/>
        </w:rPr>
      </w:pPr>
      <w:r>
        <w:rPr>
          <w:rFonts w:eastAsia="Times New Roman" w:cs="Times New Roman"/>
          <w:color w:val="000000"/>
          <w:shd w:val="clear" w:color="auto" w:fill="FFFFFF"/>
        </w:rPr>
        <w:t xml:space="preserve">There have always been currents that seek to drive us away from Christ.  Currents from within driven by our fleshly desires and currents </w:t>
      </w:r>
      <w:r w:rsidR="008B01AA">
        <w:rPr>
          <w:rFonts w:eastAsia="Times New Roman" w:cs="Times New Roman"/>
          <w:color w:val="000000"/>
          <w:shd w:val="clear" w:color="auto" w:fill="FFFFFF"/>
        </w:rPr>
        <w:t xml:space="preserve">from the outside </w:t>
      </w:r>
      <w:r>
        <w:rPr>
          <w:rFonts w:eastAsia="Times New Roman" w:cs="Times New Roman"/>
          <w:color w:val="000000"/>
          <w:shd w:val="clear" w:color="auto" w:fill="FFFFFF"/>
        </w:rPr>
        <w:t>drive</w:t>
      </w:r>
      <w:r w:rsidR="008B01AA">
        <w:rPr>
          <w:rFonts w:eastAsia="Times New Roman" w:cs="Times New Roman"/>
          <w:color w:val="000000"/>
          <w:shd w:val="clear" w:color="auto" w:fill="FFFFFF"/>
        </w:rPr>
        <w:t>n by the spirit of this</w:t>
      </w:r>
      <w:r>
        <w:rPr>
          <w:rFonts w:eastAsia="Times New Roman" w:cs="Times New Roman"/>
          <w:color w:val="000000"/>
          <w:shd w:val="clear" w:color="auto" w:fill="FFFFFF"/>
        </w:rPr>
        <w:t xml:space="preserve"> age</w:t>
      </w:r>
      <w:r w:rsidR="008B01AA">
        <w:rPr>
          <w:rFonts w:eastAsia="Times New Roman" w:cs="Times New Roman"/>
          <w:color w:val="000000"/>
          <w:shd w:val="clear" w:color="auto" w:fill="FFFFFF"/>
        </w:rPr>
        <w:t>. T</w:t>
      </w:r>
      <w:r>
        <w:rPr>
          <w:rFonts w:eastAsia="Times New Roman" w:cs="Times New Roman"/>
          <w:color w:val="000000"/>
          <w:shd w:val="clear" w:color="auto" w:fill="FFFFFF"/>
        </w:rPr>
        <w:t xml:space="preserve">hese currents have always been a clear and present danger to sweep us away from our hope in Christ. </w:t>
      </w:r>
      <w:r w:rsidR="008B01AA">
        <w:rPr>
          <w:rFonts w:eastAsia="Times New Roman" w:cs="Times New Roman"/>
          <w:color w:val="000000"/>
          <w:shd w:val="clear" w:color="auto" w:fill="FFFFFF"/>
        </w:rPr>
        <w:t xml:space="preserve">What can we do to stop </w:t>
      </w:r>
      <w:r>
        <w:rPr>
          <w:rFonts w:eastAsia="Times New Roman" w:cs="Times New Roman"/>
          <w:color w:val="000000"/>
          <w:shd w:val="clear" w:color="auto" w:fill="FFFFFF"/>
        </w:rPr>
        <w:t xml:space="preserve">these currents </w:t>
      </w:r>
      <w:r w:rsidR="008B01AA">
        <w:rPr>
          <w:rFonts w:eastAsia="Times New Roman" w:cs="Times New Roman"/>
          <w:color w:val="000000"/>
          <w:shd w:val="clear" w:color="auto" w:fill="FFFFFF"/>
        </w:rPr>
        <w:t xml:space="preserve">from causing drift us away from </w:t>
      </w:r>
      <w:r>
        <w:rPr>
          <w:rFonts w:eastAsia="Times New Roman" w:cs="Times New Roman"/>
          <w:color w:val="000000"/>
          <w:shd w:val="clear" w:color="auto" w:fill="FFFFFF"/>
        </w:rPr>
        <w:t>Christ? Hold fast</w:t>
      </w:r>
      <w:r w:rsidR="008B01AA">
        <w:rPr>
          <w:rFonts w:eastAsia="Times New Roman" w:cs="Times New Roman"/>
          <w:color w:val="000000"/>
          <w:shd w:val="clear" w:color="auto" w:fill="FFFFFF"/>
        </w:rPr>
        <w:t xml:space="preserve"> to Christ</w:t>
      </w:r>
      <w:r>
        <w:rPr>
          <w:rFonts w:eastAsia="Times New Roman" w:cs="Times New Roman"/>
          <w:color w:val="000000"/>
          <w:shd w:val="clear" w:color="auto" w:fill="FFFFFF"/>
        </w:rPr>
        <w:t>! Cling to the confession of your h</w:t>
      </w:r>
      <w:r w:rsidR="008B01AA">
        <w:rPr>
          <w:rFonts w:eastAsia="Times New Roman" w:cs="Times New Roman"/>
          <w:color w:val="000000"/>
          <w:shd w:val="clear" w:color="auto" w:fill="FFFFFF"/>
        </w:rPr>
        <w:t xml:space="preserve">ope in Christ. Establish </w:t>
      </w:r>
      <w:r>
        <w:rPr>
          <w:rFonts w:eastAsia="Times New Roman" w:cs="Times New Roman"/>
          <w:color w:val="000000"/>
          <w:shd w:val="clear" w:color="auto" w:fill="FFFFFF"/>
        </w:rPr>
        <w:t xml:space="preserve">Jesus </w:t>
      </w:r>
      <w:r w:rsidR="008B01AA">
        <w:rPr>
          <w:rFonts w:eastAsia="Times New Roman" w:cs="Times New Roman"/>
          <w:color w:val="000000"/>
          <w:shd w:val="clear" w:color="auto" w:fill="FFFFFF"/>
        </w:rPr>
        <w:t xml:space="preserve">Christ </w:t>
      </w:r>
      <w:r>
        <w:rPr>
          <w:rFonts w:eastAsia="Times New Roman" w:cs="Times New Roman"/>
          <w:color w:val="000000"/>
          <w:shd w:val="clear" w:color="auto" w:fill="FFFFFF"/>
        </w:rPr>
        <w:t>as an anchor of your soul. Pay closer attention to the Word of God more</w:t>
      </w:r>
      <w:r w:rsidR="00462953">
        <w:rPr>
          <w:rFonts w:eastAsia="Times New Roman" w:cs="Times New Roman"/>
          <w:color w:val="000000"/>
          <w:shd w:val="clear" w:color="auto" w:fill="FFFFFF"/>
        </w:rPr>
        <w:t xml:space="preserve"> than ever before. B</w:t>
      </w:r>
      <w:r>
        <w:rPr>
          <w:rFonts w:eastAsia="Times New Roman" w:cs="Times New Roman"/>
          <w:color w:val="000000"/>
          <w:shd w:val="clear" w:color="auto" w:fill="FFFFFF"/>
        </w:rPr>
        <w:t xml:space="preserve">e </w:t>
      </w:r>
      <w:r w:rsidR="008B01AA">
        <w:rPr>
          <w:rFonts w:eastAsia="Times New Roman" w:cs="Times New Roman"/>
          <w:color w:val="000000"/>
          <w:shd w:val="clear" w:color="auto" w:fill="FFFFFF"/>
        </w:rPr>
        <w:t xml:space="preserve">unwavering in your </w:t>
      </w:r>
      <w:r>
        <w:rPr>
          <w:rFonts w:eastAsia="Times New Roman" w:cs="Times New Roman"/>
          <w:color w:val="000000"/>
          <w:shd w:val="clear" w:color="auto" w:fill="FFFFFF"/>
        </w:rPr>
        <w:t xml:space="preserve">confession that Jesus Christ is Lord! </w:t>
      </w:r>
      <w:r w:rsidR="00462953">
        <w:rPr>
          <w:rFonts w:eastAsia="Times New Roman" w:cs="Times New Roman"/>
          <w:color w:val="000000"/>
          <w:shd w:val="clear" w:color="auto" w:fill="FFFFFF"/>
        </w:rPr>
        <w:t xml:space="preserve">Never put your self in a position to be driven by the surf of the sea or tossed by the wind. A few weeks ago Barb and I had the opportunity to enjoy a couple of days at a beach house in Palm Coast Florida just south of St. Augustine. The beaches in that area have </w:t>
      </w:r>
      <w:r w:rsidR="00462953" w:rsidRPr="00462953">
        <w:rPr>
          <w:rFonts w:eastAsia="Times New Roman" w:cs="Arial"/>
          <w:shd w:val="clear" w:color="auto" w:fill="FFFFFF"/>
        </w:rPr>
        <w:t>coquina</w:t>
      </w:r>
      <w:r w:rsidR="00462953">
        <w:rPr>
          <w:rFonts w:eastAsia="Times New Roman" w:cs="Arial"/>
          <w:shd w:val="clear" w:color="auto" w:fill="FFFFFF"/>
        </w:rPr>
        <w:t xml:space="preserve"> rocks, which are beautiful but dangerous. The first day we were excited to get into the waves but as time passed we didn’t realize the tide was coming in causing powerful waves and concealing many of these rocks. When I attempted to go back to shore the waves slammed against me causing to fall and crashing me into those rocks. The powerful waves wouldn’t allow me to gain my footing, especially with my handicap. Finally, I return to the shore beaten and exhausted but a lot wiser. I knew that I wasn’t ever going to put myself in that position again. </w:t>
      </w:r>
    </w:p>
    <w:p w14:paraId="2C736CDD" w14:textId="6FD18C51" w:rsidR="00462953" w:rsidRPr="00462953" w:rsidRDefault="00462953" w:rsidP="00462953">
      <w:pPr>
        <w:rPr>
          <w:rFonts w:ascii="Times" w:eastAsia="Times New Roman" w:hAnsi="Times" w:cs="Times New Roman"/>
          <w:sz w:val="20"/>
          <w:szCs w:val="20"/>
        </w:rPr>
      </w:pPr>
      <w:r>
        <w:rPr>
          <w:rFonts w:eastAsia="Times New Roman" w:cs="Arial"/>
          <w:shd w:val="clear" w:color="auto" w:fill="FFFFFF"/>
        </w:rPr>
        <w:t xml:space="preserve">Brothers and sisters, there are powerful waves and hidden rocks in this world that want to hinder you from enjoying Christ. We all have handicaps that make it difficult to gain our footing so we must make a firm decision not to put ourselves in positions that can harm us and draw us away from Christ. </w:t>
      </w:r>
    </w:p>
    <w:p w14:paraId="045DED63" w14:textId="77777777" w:rsidR="006E2A12" w:rsidRDefault="006E2A12" w:rsidP="00C062A0">
      <w:pPr>
        <w:rPr>
          <w:rFonts w:eastAsia="Times New Roman" w:cs="Times New Roman"/>
          <w:color w:val="000000"/>
          <w:shd w:val="clear" w:color="auto" w:fill="FFFFFF"/>
        </w:rPr>
      </w:pPr>
    </w:p>
    <w:p w14:paraId="3748EF08" w14:textId="5E85EEA0" w:rsidR="00462953" w:rsidRDefault="00462953" w:rsidP="00C062A0">
      <w:pPr>
        <w:rPr>
          <w:rFonts w:eastAsia="Times New Roman" w:cs="Times New Roman"/>
          <w:b/>
          <w:color w:val="000000"/>
          <w:shd w:val="clear" w:color="auto" w:fill="FFFFFF"/>
        </w:rPr>
      </w:pPr>
      <w:r w:rsidRPr="00CF6826">
        <w:rPr>
          <w:rFonts w:eastAsia="Times New Roman" w:cs="Times New Roman"/>
          <w:b/>
          <w:color w:val="000000"/>
          <w:highlight w:val="yellow"/>
          <w:shd w:val="clear" w:color="auto" w:fill="FFFFFF"/>
        </w:rPr>
        <w:t>For He who Promised is Faithful</w:t>
      </w:r>
    </w:p>
    <w:p w14:paraId="53204B89" w14:textId="77777777" w:rsidR="00462953" w:rsidRPr="00462953" w:rsidRDefault="00462953" w:rsidP="00C062A0">
      <w:pPr>
        <w:rPr>
          <w:rFonts w:eastAsia="Times New Roman" w:cs="Times New Roman"/>
          <w:b/>
          <w:color w:val="000000"/>
          <w:shd w:val="clear" w:color="auto" w:fill="FFFFFF"/>
        </w:rPr>
      </w:pPr>
    </w:p>
    <w:p w14:paraId="0CF2B728" w14:textId="18FEB7B0" w:rsidR="00462953" w:rsidRDefault="00462953" w:rsidP="00C062A0">
      <w:pPr>
        <w:rPr>
          <w:rFonts w:eastAsia="Times New Roman" w:cs="Times New Roman"/>
          <w:color w:val="000000"/>
          <w:shd w:val="clear" w:color="auto" w:fill="FFFFFF"/>
        </w:rPr>
      </w:pPr>
      <w:r w:rsidRPr="00661C58">
        <w:rPr>
          <w:rFonts w:eastAsia="Times New Roman" w:cs="Times New Roman"/>
          <w:i/>
          <w:color w:val="000000"/>
        </w:rPr>
        <w:t>Let us hold fast the</w:t>
      </w:r>
      <w:r>
        <w:rPr>
          <w:rFonts w:eastAsia="Times New Roman" w:cs="Times New Roman"/>
          <w:i/>
          <w:color w:val="000000"/>
        </w:rPr>
        <w:t xml:space="preserve"> confession of </w:t>
      </w:r>
      <w:r w:rsidRPr="00661C58">
        <w:rPr>
          <w:rFonts w:eastAsia="Times New Roman" w:cs="Times New Roman"/>
          <w:i/>
          <w:color w:val="000000"/>
        </w:rPr>
        <w:t>our hope without wavering, for He who promised is faithful</w:t>
      </w:r>
      <w:r>
        <w:rPr>
          <w:rFonts w:eastAsia="Times New Roman" w:cs="Times New Roman"/>
          <w:i/>
          <w:color w:val="000000"/>
        </w:rPr>
        <w:t>.</w:t>
      </w:r>
      <w:r>
        <w:rPr>
          <w:rFonts w:eastAsia="Times New Roman" w:cs="Times New Roman"/>
          <w:color w:val="000000"/>
        </w:rPr>
        <w:t xml:space="preserve"> (10.23) </w:t>
      </w:r>
    </w:p>
    <w:p w14:paraId="6B1D4E42" w14:textId="77777777" w:rsidR="006E2A12" w:rsidRDefault="006E2A12" w:rsidP="00C062A0">
      <w:pPr>
        <w:rPr>
          <w:rFonts w:eastAsia="Times New Roman" w:cs="Times New Roman"/>
          <w:color w:val="000000"/>
          <w:shd w:val="clear" w:color="auto" w:fill="FFFFFF"/>
        </w:rPr>
      </w:pPr>
    </w:p>
    <w:p w14:paraId="17A8A938" w14:textId="1A5C6B5E" w:rsidR="00462953" w:rsidRDefault="00462953" w:rsidP="00C062A0">
      <w:pPr>
        <w:rPr>
          <w:rFonts w:eastAsia="Times New Roman" w:cs="Times New Roman"/>
          <w:i/>
          <w:color w:val="000000"/>
        </w:rPr>
      </w:pPr>
      <w:r>
        <w:rPr>
          <w:rFonts w:eastAsia="Times New Roman" w:cs="Times New Roman"/>
          <w:color w:val="000000"/>
          <w:shd w:val="clear" w:color="auto" w:fill="FFFFFF"/>
        </w:rPr>
        <w:t xml:space="preserve">As believers we look forward in confident expectation that He who promised is faithful. All </w:t>
      </w:r>
      <w:r w:rsidRPr="00462953">
        <w:rPr>
          <w:rFonts w:eastAsia="Times New Roman" w:cs="Times New Roman"/>
          <w:color w:val="000000"/>
        </w:rPr>
        <w:t xml:space="preserve">the promises of God are exceeding </w:t>
      </w:r>
      <w:r>
        <w:rPr>
          <w:rFonts w:eastAsia="Times New Roman" w:cs="Times New Roman"/>
          <w:color w:val="000000"/>
        </w:rPr>
        <w:t>great and precious</w:t>
      </w:r>
      <w:r w:rsidRPr="00462953">
        <w:rPr>
          <w:rFonts w:eastAsia="Times New Roman" w:cs="Times New Roman"/>
          <w:color w:val="000000"/>
        </w:rPr>
        <w:t>, free, and unconditional, irrevocable a</w:t>
      </w:r>
      <w:r>
        <w:rPr>
          <w:rFonts w:eastAsia="Times New Roman" w:cs="Times New Roman"/>
          <w:color w:val="000000"/>
        </w:rPr>
        <w:t xml:space="preserve">nd immutable, and are </w:t>
      </w:r>
      <w:r w:rsidRPr="00462953">
        <w:rPr>
          <w:rFonts w:eastAsia="Times New Roman" w:cs="Times New Roman"/>
          <w:color w:val="000000"/>
        </w:rPr>
        <w:t xml:space="preserve">suited to </w:t>
      </w:r>
      <w:r>
        <w:rPr>
          <w:rFonts w:eastAsia="Times New Roman" w:cs="Times New Roman"/>
          <w:color w:val="000000"/>
        </w:rPr>
        <w:t xml:space="preserve">meet the needs of God’s people whether thing temporal, spiritual, and eternal. Maybe you need a job. </w:t>
      </w:r>
      <w:r>
        <w:rPr>
          <w:rFonts w:eastAsia="Times New Roman" w:cs="Times New Roman"/>
          <w:i/>
          <w:color w:val="000000"/>
        </w:rPr>
        <w:t>H</w:t>
      </w:r>
      <w:r w:rsidRPr="00661C58">
        <w:rPr>
          <w:rFonts w:eastAsia="Times New Roman" w:cs="Times New Roman"/>
          <w:i/>
          <w:color w:val="000000"/>
        </w:rPr>
        <w:t>old fast the</w:t>
      </w:r>
      <w:r>
        <w:rPr>
          <w:rFonts w:eastAsia="Times New Roman" w:cs="Times New Roman"/>
          <w:i/>
          <w:color w:val="000000"/>
        </w:rPr>
        <w:t xml:space="preserve"> confession of </w:t>
      </w:r>
      <w:r w:rsidRPr="00661C58">
        <w:rPr>
          <w:rFonts w:eastAsia="Times New Roman" w:cs="Times New Roman"/>
          <w:i/>
          <w:color w:val="000000"/>
        </w:rPr>
        <w:t>our hope without wavering, for He who promised is faithful</w:t>
      </w:r>
      <w:r>
        <w:rPr>
          <w:rFonts w:eastAsia="Times New Roman" w:cs="Times New Roman"/>
          <w:i/>
          <w:color w:val="000000"/>
        </w:rPr>
        <w:t>.</w:t>
      </w:r>
    </w:p>
    <w:p w14:paraId="5FC3C37F" w14:textId="48D4DC77" w:rsidR="00462953" w:rsidRDefault="00462953" w:rsidP="00C062A0">
      <w:pPr>
        <w:rPr>
          <w:rFonts w:eastAsia="Times New Roman" w:cs="Times New Roman"/>
          <w:color w:val="000000"/>
        </w:rPr>
      </w:pPr>
      <w:r>
        <w:rPr>
          <w:rFonts w:eastAsia="Times New Roman" w:cs="Times New Roman"/>
          <w:color w:val="000000"/>
        </w:rPr>
        <w:t xml:space="preserve">Maybe you need a spiritual breakthrough. </w:t>
      </w:r>
      <w:r>
        <w:rPr>
          <w:rFonts w:eastAsia="Times New Roman" w:cs="Times New Roman"/>
          <w:i/>
          <w:color w:val="000000"/>
        </w:rPr>
        <w:t>H</w:t>
      </w:r>
      <w:r w:rsidRPr="00661C58">
        <w:rPr>
          <w:rFonts w:eastAsia="Times New Roman" w:cs="Times New Roman"/>
          <w:i/>
          <w:color w:val="000000"/>
        </w:rPr>
        <w:t>old fast the</w:t>
      </w:r>
      <w:r>
        <w:rPr>
          <w:rFonts w:eastAsia="Times New Roman" w:cs="Times New Roman"/>
          <w:i/>
          <w:color w:val="000000"/>
        </w:rPr>
        <w:t xml:space="preserve"> confession of </w:t>
      </w:r>
      <w:r w:rsidRPr="00661C58">
        <w:rPr>
          <w:rFonts w:eastAsia="Times New Roman" w:cs="Times New Roman"/>
          <w:i/>
          <w:color w:val="000000"/>
        </w:rPr>
        <w:t>our hope without wavering, for He who promised is faithful</w:t>
      </w:r>
      <w:r>
        <w:rPr>
          <w:rFonts w:eastAsia="Times New Roman" w:cs="Times New Roman"/>
          <w:i/>
          <w:color w:val="000000"/>
        </w:rPr>
        <w:t xml:space="preserve">. </w:t>
      </w:r>
      <w:r>
        <w:rPr>
          <w:rFonts w:eastAsia="Times New Roman" w:cs="Times New Roman"/>
          <w:color w:val="000000"/>
        </w:rPr>
        <w:t xml:space="preserve">Maybe you doubt the future. </w:t>
      </w:r>
      <w:r>
        <w:rPr>
          <w:rFonts w:eastAsia="Times New Roman" w:cs="Times New Roman"/>
          <w:i/>
          <w:color w:val="000000"/>
        </w:rPr>
        <w:t>H</w:t>
      </w:r>
      <w:r w:rsidRPr="00661C58">
        <w:rPr>
          <w:rFonts w:eastAsia="Times New Roman" w:cs="Times New Roman"/>
          <w:i/>
          <w:color w:val="000000"/>
        </w:rPr>
        <w:t>old fast the</w:t>
      </w:r>
      <w:r>
        <w:rPr>
          <w:rFonts w:eastAsia="Times New Roman" w:cs="Times New Roman"/>
          <w:i/>
          <w:color w:val="000000"/>
        </w:rPr>
        <w:t xml:space="preserve"> confession of </w:t>
      </w:r>
      <w:r w:rsidRPr="00661C58">
        <w:rPr>
          <w:rFonts w:eastAsia="Times New Roman" w:cs="Times New Roman"/>
          <w:i/>
          <w:color w:val="000000"/>
        </w:rPr>
        <w:t>our hope without wavering, for He who promised is faithful</w:t>
      </w:r>
      <w:r>
        <w:rPr>
          <w:rFonts w:eastAsia="Times New Roman" w:cs="Times New Roman"/>
          <w:i/>
          <w:color w:val="000000"/>
        </w:rPr>
        <w:t xml:space="preserve">. </w:t>
      </w:r>
      <w:r>
        <w:rPr>
          <w:rFonts w:eastAsia="Times New Roman" w:cs="Times New Roman"/>
          <w:color w:val="000000"/>
        </w:rPr>
        <w:t>This confession of our hope in the promises of God through Christ is an anchor to our soul, a hope both sure and secure. (Heb.6.19) You can count on it!</w:t>
      </w:r>
    </w:p>
    <w:p w14:paraId="0CC5F60C" w14:textId="77777777" w:rsidR="00462953" w:rsidRDefault="00462953" w:rsidP="00C062A0">
      <w:pPr>
        <w:rPr>
          <w:rFonts w:eastAsia="Times New Roman" w:cs="Times New Roman"/>
          <w:color w:val="000000"/>
        </w:rPr>
      </w:pPr>
    </w:p>
    <w:p w14:paraId="4DF570D0" w14:textId="5BF5A79D" w:rsidR="00462953" w:rsidRPr="00462953" w:rsidRDefault="00462953" w:rsidP="00C062A0">
      <w:pPr>
        <w:rPr>
          <w:rFonts w:eastAsia="Times New Roman" w:cs="Times New Roman"/>
          <w:b/>
          <w:color w:val="000000"/>
        </w:rPr>
      </w:pPr>
      <w:r w:rsidRPr="00CF6826">
        <w:rPr>
          <w:rFonts w:eastAsia="Times New Roman" w:cs="Times New Roman"/>
          <w:b/>
          <w:color w:val="000000"/>
          <w:highlight w:val="yellow"/>
        </w:rPr>
        <w:t>Transition to the Table</w:t>
      </w:r>
    </w:p>
    <w:p w14:paraId="00A26A19" w14:textId="77777777" w:rsidR="00462953" w:rsidRDefault="00462953" w:rsidP="00C062A0">
      <w:pPr>
        <w:rPr>
          <w:rFonts w:eastAsia="Times New Roman" w:cs="Times New Roman"/>
          <w:color w:val="000000"/>
        </w:rPr>
      </w:pPr>
    </w:p>
    <w:p w14:paraId="7A2C19E2" w14:textId="2776DD46" w:rsidR="00462953" w:rsidRDefault="00462953" w:rsidP="00C062A0">
      <w:pPr>
        <w:rPr>
          <w:rFonts w:eastAsia="Times New Roman" w:cs="Times New Roman"/>
          <w:color w:val="000000"/>
        </w:rPr>
      </w:pPr>
      <w:r>
        <w:rPr>
          <w:rFonts w:eastAsia="Times New Roman" w:cs="Times New Roman"/>
          <w:color w:val="000000"/>
        </w:rPr>
        <w:t>Brothers and sisters, the way we prepare for the return of Jesus Christ is by holding fast the confession of our hope without wavering and doing it all the more as we see the day drawing near. The fact is that we often do start wavering and losing our grip on our confession in Christ. This is why to Lord instituted His Supper. So that we would take time to gather ourselves and recommit ourselves to Christ and His purposes in our lives.</w:t>
      </w:r>
    </w:p>
    <w:p w14:paraId="2FD8B3CF" w14:textId="77777777" w:rsidR="00462953" w:rsidRDefault="00462953" w:rsidP="00C062A0">
      <w:pPr>
        <w:rPr>
          <w:rFonts w:eastAsia="Times New Roman" w:cs="Times New Roman"/>
          <w:color w:val="000000"/>
        </w:rPr>
      </w:pPr>
    </w:p>
    <w:p w14:paraId="2780345F" w14:textId="1EEEDA5F" w:rsidR="0061204C" w:rsidRPr="00462953" w:rsidRDefault="00462953">
      <w:pPr>
        <w:rPr>
          <w:b/>
        </w:rPr>
      </w:pPr>
      <w:r w:rsidRPr="00CF6826">
        <w:rPr>
          <w:b/>
          <w:highlight w:val="yellow"/>
        </w:rPr>
        <w:t>Apostle’s Creed</w:t>
      </w:r>
    </w:p>
    <w:p w14:paraId="18841A3A" w14:textId="77777777" w:rsidR="00462953" w:rsidRDefault="00462953"/>
    <w:p w14:paraId="4C3C23EF" w14:textId="160CC6AE" w:rsidR="00462953" w:rsidRPr="00462953" w:rsidRDefault="00462953">
      <w:pPr>
        <w:rPr>
          <w:b/>
        </w:rPr>
      </w:pPr>
      <w:r w:rsidRPr="00CF6826">
        <w:rPr>
          <w:b/>
          <w:highlight w:val="yellow"/>
        </w:rPr>
        <w:t>Benediction</w:t>
      </w:r>
    </w:p>
    <w:p w14:paraId="3A3B7538" w14:textId="77777777" w:rsidR="00462953" w:rsidRDefault="00462953"/>
    <w:p w14:paraId="2CE1B30D" w14:textId="70160431" w:rsidR="00462953" w:rsidRPr="00462953" w:rsidRDefault="00462953" w:rsidP="00462953">
      <w:pPr>
        <w:rPr>
          <w:rFonts w:eastAsia="Times New Roman" w:cs="Times New Roman"/>
        </w:rPr>
      </w:pPr>
      <w:r w:rsidRPr="00462953">
        <w:rPr>
          <w:rFonts w:eastAsia="Times New Roman" w:cs="Times New Roman"/>
          <w:i/>
          <w:color w:val="000000"/>
        </w:rPr>
        <w:t>Now to Him who is able to keep you from stumbling, and to make you stand in the presence of His glory blameless with great joy,</w:t>
      </w:r>
      <w:r w:rsidRPr="00462953">
        <w:rPr>
          <w:rFonts w:eastAsia="Times New Roman" w:cs="Arial"/>
          <w:b/>
          <w:bCs/>
          <w:i/>
          <w:color w:val="000000"/>
          <w:vertAlign w:val="superscript"/>
        </w:rPr>
        <w:t> </w:t>
      </w:r>
      <w:r w:rsidRPr="00462953">
        <w:rPr>
          <w:rFonts w:eastAsia="Times New Roman" w:cs="Times New Roman"/>
          <w:i/>
          <w:color w:val="000000"/>
        </w:rPr>
        <w:t>to the only God our Savior, through Jesus Christ our Lord, </w:t>
      </w:r>
      <w:r w:rsidRPr="00462953">
        <w:rPr>
          <w:rFonts w:eastAsia="Times New Roman" w:cs="Times New Roman"/>
          <w:i/>
          <w:iCs/>
          <w:color w:val="000000"/>
        </w:rPr>
        <w:t>be</w:t>
      </w:r>
      <w:r w:rsidRPr="00462953">
        <w:rPr>
          <w:rFonts w:eastAsia="Times New Roman" w:cs="Times New Roman"/>
          <w:i/>
          <w:color w:val="000000"/>
        </w:rPr>
        <w:t> glory, majesty, dominion and authority, before all time and now and forever. Amen.</w:t>
      </w:r>
      <w:r>
        <w:rPr>
          <w:rFonts w:eastAsia="Times New Roman" w:cs="Times New Roman"/>
          <w:i/>
          <w:color w:val="000000"/>
        </w:rPr>
        <w:t xml:space="preserve"> </w:t>
      </w:r>
      <w:r>
        <w:rPr>
          <w:rFonts w:eastAsia="Times New Roman" w:cs="Times New Roman"/>
          <w:color w:val="000000"/>
        </w:rPr>
        <w:t>(Jd.1.24-25)</w:t>
      </w:r>
    </w:p>
    <w:p w14:paraId="318EB8D8" w14:textId="77777777" w:rsidR="00462953" w:rsidRDefault="00462953"/>
    <w:sectPr w:rsidR="00462953"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A055" w14:textId="77777777" w:rsidR="00323552" w:rsidRDefault="00323552" w:rsidP="00323552">
      <w:r>
        <w:separator/>
      </w:r>
    </w:p>
  </w:endnote>
  <w:endnote w:type="continuationSeparator" w:id="0">
    <w:p w14:paraId="66C4DB6A" w14:textId="77777777" w:rsidR="00323552" w:rsidRDefault="00323552" w:rsidP="0032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BC60" w14:textId="77777777" w:rsidR="00323552" w:rsidRDefault="00323552" w:rsidP="00323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EC579" w14:textId="77777777" w:rsidR="00323552" w:rsidRDefault="00323552" w:rsidP="003235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201F" w14:textId="77777777" w:rsidR="00323552" w:rsidRDefault="00323552" w:rsidP="00323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95A">
      <w:rPr>
        <w:rStyle w:val="PageNumber"/>
        <w:noProof/>
      </w:rPr>
      <w:t>1</w:t>
    </w:r>
    <w:r>
      <w:rPr>
        <w:rStyle w:val="PageNumber"/>
      </w:rPr>
      <w:fldChar w:fldCharType="end"/>
    </w:r>
  </w:p>
  <w:p w14:paraId="20121D5C" w14:textId="77777777" w:rsidR="00323552" w:rsidRDefault="00323552" w:rsidP="003235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EB09" w14:textId="77777777" w:rsidR="00323552" w:rsidRDefault="00323552" w:rsidP="00323552">
      <w:r>
        <w:separator/>
      </w:r>
    </w:p>
  </w:footnote>
  <w:footnote w:type="continuationSeparator" w:id="0">
    <w:p w14:paraId="042F1DB8" w14:textId="77777777" w:rsidR="00323552" w:rsidRDefault="00323552" w:rsidP="003235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0A"/>
    <w:rsid w:val="00323552"/>
    <w:rsid w:val="00462953"/>
    <w:rsid w:val="00516F14"/>
    <w:rsid w:val="0061204C"/>
    <w:rsid w:val="00661C58"/>
    <w:rsid w:val="006E2A12"/>
    <w:rsid w:val="0075495A"/>
    <w:rsid w:val="008648F5"/>
    <w:rsid w:val="00871E9E"/>
    <w:rsid w:val="008B01AA"/>
    <w:rsid w:val="008B2CB5"/>
    <w:rsid w:val="00C062A0"/>
    <w:rsid w:val="00CF6826"/>
    <w:rsid w:val="00F2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CB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0A"/>
  </w:style>
  <w:style w:type="character" w:customStyle="1" w:styleId="woj">
    <w:name w:val="woj"/>
    <w:basedOn w:val="DefaultParagraphFont"/>
    <w:rsid w:val="00516F14"/>
  </w:style>
  <w:style w:type="character" w:customStyle="1" w:styleId="apple-converted-space">
    <w:name w:val="apple-converted-space"/>
    <w:basedOn w:val="DefaultParagraphFont"/>
    <w:rsid w:val="00516F14"/>
  </w:style>
  <w:style w:type="character" w:customStyle="1" w:styleId="text">
    <w:name w:val="text"/>
    <w:basedOn w:val="DefaultParagraphFont"/>
    <w:rsid w:val="00661C58"/>
  </w:style>
  <w:style w:type="paragraph" w:styleId="Footer">
    <w:name w:val="footer"/>
    <w:basedOn w:val="Normal"/>
    <w:link w:val="FooterChar"/>
    <w:uiPriority w:val="99"/>
    <w:unhideWhenUsed/>
    <w:rsid w:val="00323552"/>
    <w:pPr>
      <w:tabs>
        <w:tab w:val="center" w:pos="4320"/>
        <w:tab w:val="right" w:pos="8640"/>
      </w:tabs>
    </w:pPr>
  </w:style>
  <w:style w:type="character" w:customStyle="1" w:styleId="FooterChar">
    <w:name w:val="Footer Char"/>
    <w:basedOn w:val="DefaultParagraphFont"/>
    <w:link w:val="Footer"/>
    <w:uiPriority w:val="99"/>
    <w:rsid w:val="00323552"/>
  </w:style>
  <w:style w:type="character" w:styleId="PageNumber">
    <w:name w:val="page number"/>
    <w:basedOn w:val="DefaultParagraphFont"/>
    <w:uiPriority w:val="99"/>
    <w:semiHidden/>
    <w:unhideWhenUsed/>
    <w:rsid w:val="00323552"/>
  </w:style>
  <w:style w:type="paragraph" w:styleId="NormalWeb">
    <w:name w:val="Normal (Web)"/>
    <w:basedOn w:val="Normal"/>
    <w:uiPriority w:val="99"/>
    <w:semiHidden/>
    <w:unhideWhenUsed/>
    <w:rsid w:val="003235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71E9E"/>
    <w:rPr>
      <w:color w:val="0000FF"/>
      <w:u w:val="single"/>
    </w:rPr>
  </w:style>
  <w:style w:type="paragraph" w:customStyle="1" w:styleId="line">
    <w:name w:val="line"/>
    <w:basedOn w:val="Normal"/>
    <w:rsid w:val="00871E9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E2A12"/>
    <w:rPr>
      <w:b/>
      <w:bCs/>
    </w:rPr>
  </w:style>
  <w:style w:type="paragraph" w:customStyle="1" w:styleId="selectionshareable">
    <w:name w:val="selectionshareable"/>
    <w:basedOn w:val="Normal"/>
    <w:rsid w:val="0046295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62953"/>
    <w:rPr>
      <w:i/>
      <w:iCs/>
    </w:rPr>
  </w:style>
  <w:style w:type="character" w:customStyle="1" w:styleId="small-caps">
    <w:name w:val="small-caps"/>
    <w:basedOn w:val="DefaultParagraphFont"/>
    <w:rsid w:val="0075495A"/>
  </w:style>
  <w:style w:type="paragraph" w:styleId="ListParagraph">
    <w:name w:val="List Paragraph"/>
    <w:basedOn w:val="Normal"/>
    <w:uiPriority w:val="34"/>
    <w:qFormat/>
    <w:rsid w:val="00754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0A"/>
  </w:style>
  <w:style w:type="character" w:customStyle="1" w:styleId="woj">
    <w:name w:val="woj"/>
    <w:basedOn w:val="DefaultParagraphFont"/>
    <w:rsid w:val="00516F14"/>
  </w:style>
  <w:style w:type="character" w:customStyle="1" w:styleId="apple-converted-space">
    <w:name w:val="apple-converted-space"/>
    <w:basedOn w:val="DefaultParagraphFont"/>
    <w:rsid w:val="00516F14"/>
  </w:style>
  <w:style w:type="character" w:customStyle="1" w:styleId="text">
    <w:name w:val="text"/>
    <w:basedOn w:val="DefaultParagraphFont"/>
    <w:rsid w:val="00661C58"/>
  </w:style>
  <w:style w:type="paragraph" w:styleId="Footer">
    <w:name w:val="footer"/>
    <w:basedOn w:val="Normal"/>
    <w:link w:val="FooterChar"/>
    <w:uiPriority w:val="99"/>
    <w:unhideWhenUsed/>
    <w:rsid w:val="00323552"/>
    <w:pPr>
      <w:tabs>
        <w:tab w:val="center" w:pos="4320"/>
        <w:tab w:val="right" w:pos="8640"/>
      </w:tabs>
    </w:pPr>
  </w:style>
  <w:style w:type="character" w:customStyle="1" w:styleId="FooterChar">
    <w:name w:val="Footer Char"/>
    <w:basedOn w:val="DefaultParagraphFont"/>
    <w:link w:val="Footer"/>
    <w:uiPriority w:val="99"/>
    <w:rsid w:val="00323552"/>
  </w:style>
  <w:style w:type="character" w:styleId="PageNumber">
    <w:name w:val="page number"/>
    <w:basedOn w:val="DefaultParagraphFont"/>
    <w:uiPriority w:val="99"/>
    <w:semiHidden/>
    <w:unhideWhenUsed/>
    <w:rsid w:val="00323552"/>
  </w:style>
  <w:style w:type="paragraph" w:styleId="NormalWeb">
    <w:name w:val="Normal (Web)"/>
    <w:basedOn w:val="Normal"/>
    <w:uiPriority w:val="99"/>
    <w:semiHidden/>
    <w:unhideWhenUsed/>
    <w:rsid w:val="003235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71E9E"/>
    <w:rPr>
      <w:color w:val="0000FF"/>
      <w:u w:val="single"/>
    </w:rPr>
  </w:style>
  <w:style w:type="paragraph" w:customStyle="1" w:styleId="line">
    <w:name w:val="line"/>
    <w:basedOn w:val="Normal"/>
    <w:rsid w:val="00871E9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E2A12"/>
    <w:rPr>
      <w:b/>
      <w:bCs/>
    </w:rPr>
  </w:style>
  <w:style w:type="paragraph" w:customStyle="1" w:styleId="selectionshareable">
    <w:name w:val="selectionshareable"/>
    <w:basedOn w:val="Normal"/>
    <w:rsid w:val="0046295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62953"/>
    <w:rPr>
      <w:i/>
      <w:iCs/>
    </w:rPr>
  </w:style>
  <w:style w:type="character" w:customStyle="1" w:styleId="small-caps">
    <w:name w:val="small-caps"/>
    <w:basedOn w:val="DefaultParagraphFont"/>
    <w:rsid w:val="0075495A"/>
  </w:style>
  <w:style w:type="paragraph" w:styleId="ListParagraph">
    <w:name w:val="List Paragraph"/>
    <w:basedOn w:val="Normal"/>
    <w:uiPriority w:val="34"/>
    <w:qFormat/>
    <w:rsid w:val="0075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669">
      <w:bodyDiv w:val="1"/>
      <w:marLeft w:val="0"/>
      <w:marRight w:val="0"/>
      <w:marTop w:val="0"/>
      <w:marBottom w:val="0"/>
      <w:divBdr>
        <w:top w:val="none" w:sz="0" w:space="0" w:color="auto"/>
        <w:left w:val="none" w:sz="0" w:space="0" w:color="auto"/>
        <w:bottom w:val="none" w:sz="0" w:space="0" w:color="auto"/>
        <w:right w:val="none" w:sz="0" w:space="0" w:color="auto"/>
      </w:divBdr>
      <w:divsChild>
        <w:div w:id="1750761468">
          <w:marLeft w:val="240"/>
          <w:marRight w:val="0"/>
          <w:marTop w:val="240"/>
          <w:marBottom w:val="240"/>
          <w:divBdr>
            <w:top w:val="none" w:sz="0" w:space="0" w:color="auto"/>
            <w:left w:val="none" w:sz="0" w:space="0" w:color="auto"/>
            <w:bottom w:val="none" w:sz="0" w:space="0" w:color="auto"/>
            <w:right w:val="none" w:sz="0" w:space="0" w:color="auto"/>
          </w:divBdr>
        </w:div>
      </w:divsChild>
    </w:div>
    <w:div w:id="210460289">
      <w:bodyDiv w:val="1"/>
      <w:marLeft w:val="0"/>
      <w:marRight w:val="0"/>
      <w:marTop w:val="0"/>
      <w:marBottom w:val="0"/>
      <w:divBdr>
        <w:top w:val="none" w:sz="0" w:space="0" w:color="auto"/>
        <w:left w:val="none" w:sz="0" w:space="0" w:color="auto"/>
        <w:bottom w:val="none" w:sz="0" w:space="0" w:color="auto"/>
        <w:right w:val="none" w:sz="0" w:space="0" w:color="auto"/>
      </w:divBdr>
    </w:div>
    <w:div w:id="428039062">
      <w:bodyDiv w:val="1"/>
      <w:marLeft w:val="0"/>
      <w:marRight w:val="0"/>
      <w:marTop w:val="0"/>
      <w:marBottom w:val="0"/>
      <w:divBdr>
        <w:top w:val="none" w:sz="0" w:space="0" w:color="auto"/>
        <w:left w:val="none" w:sz="0" w:space="0" w:color="auto"/>
        <w:bottom w:val="none" w:sz="0" w:space="0" w:color="auto"/>
        <w:right w:val="none" w:sz="0" w:space="0" w:color="auto"/>
      </w:divBdr>
      <w:divsChild>
        <w:div w:id="1190027530">
          <w:marLeft w:val="0"/>
          <w:marRight w:val="0"/>
          <w:marTop w:val="0"/>
          <w:marBottom w:val="0"/>
          <w:divBdr>
            <w:top w:val="none" w:sz="0" w:space="0" w:color="auto"/>
            <w:left w:val="none" w:sz="0" w:space="0" w:color="auto"/>
            <w:bottom w:val="none" w:sz="0" w:space="0" w:color="auto"/>
            <w:right w:val="none" w:sz="0" w:space="0" w:color="auto"/>
          </w:divBdr>
        </w:div>
        <w:div w:id="1814172608">
          <w:marLeft w:val="0"/>
          <w:marRight w:val="0"/>
          <w:marTop w:val="0"/>
          <w:marBottom w:val="0"/>
          <w:divBdr>
            <w:top w:val="none" w:sz="0" w:space="0" w:color="auto"/>
            <w:left w:val="none" w:sz="0" w:space="0" w:color="auto"/>
            <w:bottom w:val="none" w:sz="0" w:space="0" w:color="auto"/>
            <w:right w:val="none" w:sz="0" w:space="0" w:color="auto"/>
          </w:divBdr>
          <w:divsChild>
            <w:div w:id="1581523049">
              <w:marLeft w:val="0"/>
              <w:marRight w:val="0"/>
              <w:marTop w:val="0"/>
              <w:marBottom w:val="0"/>
              <w:divBdr>
                <w:top w:val="none" w:sz="0" w:space="0" w:color="auto"/>
                <w:left w:val="none" w:sz="0" w:space="0" w:color="auto"/>
                <w:bottom w:val="none" w:sz="0" w:space="0" w:color="auto"/>
                <w:right w:val="none" w:sz="0" w:space="0" w:color="auto"/>
              </w:divBdr>
            </w:div>
          </w:divsChild>
        </w:div>
        <w:div w:id="719591246">
          <w:marLeft w:val="0"/>
          <w:marRight w:val="0"/>
          <w:marTop w:val="0"/>
          <w:marBottom w:val="0"/>
          <w:divBdr>
            <w:top w:val="none" w:sz="0" w:space="0" w:color="auto"/>
            <w:left w:val="none" w:sz="0" w:space="0" w:color="auto"/>
            <w:bottom w:val="none" w:sz="0" w:space="0" w:color="auto"/>
            <w:right w:val="none" w:sz="0" w:space="0" w:color="auto"/>
          </w:divBdr>
        </w:div>
        <w:div w:id="1716343923">
          <w:marLeft w:val="0"/>
          <w:marRight w:val="0"/>
          <w:marTop w:val="0"/>
          <w:marBottom w:val="0"/>
          <w:divBdr>
            <w:top w:val="none" w:sz="0" w:space="0" w:color="auto"/>
            <w:left w:val="none" w:sz="0" w:space="0" w:color="auto"/>
            <w:bottom w:val="none" w:sz="0" w:space="0" w:color="auto"/>
            <w:right w:val="none" w:sz="0" w:space="0" w:color="auto"/>
          </w:divBdr>
          <w:divsChild>
            <w:div w:id="650528128">
              <w:marLeft w:val="0"/>
              <w:marRight w:val="0"/>
              <w:marTop w:val="0"/>
              <w:marBottom w:val="0"/>
              <w:divBdr>
                <w:top w:val="none" w:sz="0" w:space="0" w:color="auto"/>
                <w:left w:val="none" w:sz="0" w:space="0" w:color="auto"/>
                <w:bottom w:val="none" w:sz="0" w:space="0" w:color="auto"/>
                <w:right w:val="none" w:sz="0" w:space="0" w:color="auto"/>
              </w:divBdr>
            </w:div>
          </w:divsChild>
        </w:div>
        <w:div w:id="1404832199">
          <w:marLeft w:val="0"/>
          <w:marRight w:val="0"/>
          <w:marTop w:val="0"/>
          <w:marBottom w:val="0"/>
          <w:divBdr>
            <w:top w:val="none" w:sz="0" w:space="0" w:color="auto"/>
            <w:left w:val="none" w:sz="0" w:space="0" w:color="auto"/>
            <w:bottom w:val="none" w:sz="0" w:space="0" w:color="auto"/>
            <w:right w:val="none" w:sz="0" w:space="0" w:color="auto"/>
          </w:divBdr>
        </w:div>
        <w:div w:id="1039237045">
          <w:marLeft w:val="0"/>
          <w:marRight w:val="0"/>
          <w:marTop w:val="0"/>
          <w:marBottom w:val="0"/>
          <w:divBdr>
            <w:top w:val="none" w:sz="0" w:space="0" w:color="auto"/>
            <w:left w:val="none" w:sz="0" w:space="0" w:color="auto"/>
            <w:bottom w:val="none" w:sz="0" w:space="0" w:color="auto"/>
            <w:right w:val="none" w:sz="0" w:space="0" w:color="auto"/>
          </w:divBdr>
          <w:divsChild>
            <w:div w:id="867983615">
              <w:marLeft w:val="0"/>
              <w:marRight w:val="0"/>
              <w:marTop w:val="0"/>
              <w:marBottom w:val="0"/>
              <w:divBdr>
                <w:top w:val="none" w:sz="0" w:space="0" w:color="auto"/>
                <w:left w:val="none" w:sz="0" w:space="0" w:color="auto"/>
                <w:bottom w:val="none" w:sz="0" w:space="0" w:color="auto"/>
                <w:right w:val="none" w:sz="0" w:space="0" w:color="auto"/>
              </w:divBdr>
            </w:div>
          </w:divsChild>
        </w:div>
        <w:div w:id="1934782434">
          <w:marLeft w:val="0"/>
          <w:marRight w:val="0"/>
          <w:marTop w:val="0"/>
          <w:marBottom w:val="0"/>
          <w:divBdr>
            <w:top w:val="none" w:sz="0" w:space="0" w:color="auto"/>
            <w:left w:val="none" w:sz="0" w:space="0" w:color="auto"/>
            <w:bottom w:val="none" w:sz="0" w:space="0" w:color="auto"/>
            <w:right w:val="none" w:sz="0" w:space="0" w:color="auto"/>
          </w:divBdr>
        </w:div>
        <w:div w:id="556936787">
          <w:marLeft w:val="0"/>
          <w:marRight w:val="0"/>
          <w:marTop w:val="0"/>
          <w:marBottom w:val="0"/>
          <w:divBdr>
            <w:top w:val="none" w:sz="0" w:space="0" w:color="auto"/>
            <w:left w:val="none" w:sz="0" w:space="0" w:color="auto"/>
            <w:bottom w:val="none" w:sz="0" w:space="0" w:color="auto"/>
            <w:right w:val="none" w:sz="0" w:space="0" w:color="auto"/>
          </w:divBdr>
          <w:divsChild>
            <w:div w:id="1451123339">
              <w:marLeft w:val="0"/>
              <w:marRight w:val="0"/>
              <w:marTop w:val="0"/>
              <w:marBottom w:val="0"/>
              <w:divBdr>
                <w:top w:val="none" w:sz="0" w:space="0" w:color="auto"/>
                <w:left w:val="none" w:sz="0" w:space="0" w:color="auto"/>
                <w:bottom w:val="none" w:sz="0" w:space="0" w:color="auto"/>
                <w:right w:val="none" w:sz="0" w:space="0" w:color="auto"/>
              </w:divBdr>
            </w:div>
          </w:divsChild>
        </w:div>
        <w:div w:id="1079474709">
          <w:marLeft w:val="0"/>
          <w:marRight w:val="0"/>
          <w:marTop w:val="0"/>
          <w:marBottom w:val="0"/>
          <w:divBdr>
            <w:top w:val="none" w:sz="0" w:space="0" w:color="auto"/>
            <w:left w:val="none" w:sz="0" w:space="0" w:color="auto"/>
            <w:bottom w:val="none" w:sz="0" w:space="0" w:color="auto"/>
            <w:right w:val="none" w:sz="0" w:space="0" w:color="auto"/>
          </w:divBdr>
        </w:div>
        <w:div w:id="342510911">
          <w:marLeft w:val="0"/>
          <w:marRight w:val="0"/>
          <w:marTop w:val="0"/>
          <w:marBottom w:val="0"/>
          <w:divBdr>
            <w:top w:val="none" w:sz="0" w:space="0" w:color="auto"/>
            <w:left w:val="none" w:sz="0" w:space="0" w:color="auto"/>
            <w:bottom w:val="none" w:sz="0" w:space="0" w:color="auto"/>
            <w:right w:val="none" w:sz="0" w:space="0" w:color="auto"/>
          </w:divBdr>
          <w:divsChild>
            <w:div w:id="615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3282">
      <w:bodyDiv w:val="1"/>
      <w:marLeft w:val="0"/>
      <w:marRight w:val="0"/>
      <w:marTop w:val="0"/>
      <w:marBottom w:val="0"/>
      <w:divBdr>
        <w:top w:val="none" w:sz="0" w:space="0" w:color="auto"/>
        <w:left w:val="none" w:sz="0" w:space="0" w:color="auto"/>
        <w:bottom w:val="none" w:sz="0" w:space="0" w:color="auto"/>
        <w:right w:val="none" w:sz="0" w:space="0" w:color="auto"/>
      </w:divBdr>
    </w:div>
    <w:div w:id="582378243">
      <w:bodyDiv w:val="1"/>
      <w:marLeft w:val="0"/>
      <w:marRight w:val="0"/>
      <w:marTop w:val="0"/>
      <w:marBottom w:val="0"/>
      <w:divBdr>
        <w:top w:val="none" w:sz="0" w:space="0" w:color="auto"/>
        <w:left w:val="none" w:sz="0" w:space="0" w:color="auto"/>
        <w:bottom w:val="none" w:sz="0" w:space="0" w:color="auto"/>
        <w:right w:val="none" w:sz="0" w:space="0" w:color="auto"/>
      </w:divBdr>
    </w:div>
    <w:div w:id="663315405">
      <w:bodyDiv w:val="1"/>
      <w:marLeft w:val="0"/>
      <w:marRight w:val="0"/>
      <w:marTop w:val="0"/>
      <w:marBottom w:val="0"/>
      <w:divBdr>
        <w:top w:val="none" w:sz="0" w:space="0" w:color="auto"/>
        <w:left w:val="none" w:sz="0" w:space="0" w:color="auto"/>
        <w:bottom w:val="none" w:sz="0" w:space="0" w:color="auto"/>
        <w:right w:val="none" w:sz="0" w:space="0" w:color="auto"/>
      </w:divBdr>
    </w:div>
    <w:div w:id="668488113">
      <w:bodyDiv w:val="1"/>
      <w:marLeft w:val="0"/>
      <w:marRight w:val="0"/>
      <w:marTop w:val="0"/>
      <w:marBottom w:val="0"/>
      <w:divBdr>
        <w:top w:val="none" w:sz="0" w:space="0" w:color="auto"/>
        <w:left w:val="none" w:sz="0" w:space="0" w:color="auto"/>
        <w:bottom w:val="none" w:sz="0" w:space="0" w:color="auto"/>
        <w:right w:val="none" w:sz="0" w:space="0" w:color="auto"/>
      </w:divBdr>
    </w:div>
    <w:div w:id="711924551">
      <w:bodyDiv w:val="1"/>
      <w:marLeft w:val="0"/>
      <w:marRight w:val="0"/>
      <w:marTop w:val="0"/>
      <w:marBottom w:val="0"/>
      <w:divBdr>
        <w:top w:val="none" w:sz="0" w:space="0" w:color="auto"/>
        <w:left w:val="none" w:sz="0" w:space="0" w:color="auto"/>
        <w:bottom w:val="none" w:sz="0" w:space="0" w:color="auto"/>
        <w:right w:val="none" w:sz="0" w:space="0" w:color="auto"/>
      </w:divBdr>
    </w:div>
    <w:div w:id="797917717">
      <w:bodyDiv w:val="1"/>
      <w:marLeft w:val="0"/>
      <w:marRight w:val="0"/>
      <w:marTop w:val="0"/>
      <w:marBottom w:val="0"/>
      <w:divBdr>
        <w:top w:val="none" w:sz="0" w:space="0" w:color="auto"/>
        <w:left w:val="none" w:sz="0" w:space="0" w:color="auto"/>
        <w:bottom w:val="none" w:sz="0" w:space="0" w:color="auto"/>
        <w:right w:val="none" w:sz="0" w:space="0" w:color="auto"/>
      </w:divBdr>
    </w:div>
    <w:div w:id="939724242">
      <w:bodyDiv w:val="1"/>
      <w:marLeft w:val="0"/>
      <w:marRight w:val="0"/>
      <w:marTop w:val="0"/>
      <w:marBottom w:val="0"/>
      <w:divBdr>
        <w:top w:val="none" w:sz="0" w:space="0" w:color="auto"/>
        <w:left w:val="none" w:sz="0" w:space="0" w:color="auto"/>
        <w:bottom w:val="none" w:sz="0" w:space="0" w:color="auto"/>
        <w:right w:val="none" w:sz="0" w:space="0" w:color="auto"/>
      </w:divBdr>
    </w:div>
    <w:div w:id="982276643">
      <w:bodyDiv w:val="1"/>
      <w:marLeft w:val="0"/>
      <w:marRight w:val="0"/>
      <w:marTop w:val="0"/>
      <w:marBottom w:val="0"/>
      <w:divBdr>
        <w:top w:val="none" w:sz="0" w:space="0" w:color="auto"/>
        <w:left w:val="none" w:sz="0" w:space="0" w:color="auto"/>
        <w:bottom w:val="none" w:sz="0" w:space="0" w:color="auto"/>
        <w:right w:val="none" w:sz="0" w:space="0" w:color="auto"/>
      </w:divBdr>
    </w:div>
    <w:div w:id="1125657673">
      <w:bodyDiv w:val="1"/>
      <w:marLeft w:val="0"/>
      <w:marRight w:val="0"/>
      <w:marTop w:val="0"/>
      <w:marBottom w:val="0"/>
      <w:divBdr>
        <w:top w:val="none" w:sz="0" w:space="0" w:color="auto"/>
        <w:left w:val="none" w:sz="0" w:space="0" w:color="auto"/>
        <w:bottom w:val="none" w:sz="0" w:space="0" w:color="auto"/>
        <w:right w:val="none" w:sz="0" w:space="0" w:color="auto"/>
      </w:divBdr>
    </w:div>
    <w:div w:id="1204975273">
      <w:bodyDiv w:val="1"/>
      <w:marLeft w:val="0"/>
      <w:marRight w:val="0"/>
      <w:marTop w:val="0"/>
      <w:marBottom w:val="0"/>
      <w:divBdr>
        <w:top w:val="none" w:sz="0" w:space="0" w:color="auto"/>
        <w:left w:val="none" w:sz="0" w:space="0" w:color="auto"/>
        <w:bottom w:val="none" w:sz="0" w:space="0" w:color="auto"/>
        <w:right w:val="none" w:sz="0" w:space="0" w:color="auto"/>
      </w:divBdr>
    </w:div>
    <w:div w:id="1300453392">
      <w:bodyDiv w:val="1"/>
      <w:marLeft w:val="0"/>
      <w:marRight w:val="0"/>
      <w:marTop w:val="0"/>
      <w:marBottom w:val="0"/>
      <w:divBdr>
        <w:top w:val="none" w:sz="0" w:space="0" w:color="auto"/>
        <w:left w:val="none" w:sz="0" w:space="0" w:color="auto"/>
        <w:bottom w:val="none" w:sz="0" w:space="0" w:color="auto"/>
        <w:right w:val="none" w:sz="0" w:space="0" w:color="auto"/>
      </w:divBdr>
    </w:div>
    <w:div w:id="1340426335">
      <w:bodyDiv w:val="1"/>
      <w:marLeft w:val="0"/>
      <w:marRight w:val="0"/>
      <w:marTop w:val="0"/>
      <w:marBottom w:val="0"/>
      <w:divBdr>
        <w:top w:val="none" w:sz="0" w:space="0" w:color="auto"/>
        <w:left w:val="none" w:sz="0" w:space="0" w:color="auto"/>
        <w:bottom w:val="none" w:sz="0" w:space="0" w:color="auto"/>
        <w:right w:val="none" w:sz="0" w:space="0" w:color="auto"/>
      </w:divBdr>
    </w:div>
    <w:div w:id="1425033606">
      <w:bodyDiv w:val="1"/>
      <w:marLeft w:val="0"/>
      <w:marRight w:val="0"/>
      <w:marTop w:val="0"/>
      <w:marBottom w:val="0"/>
      <w:divBdr>
        <w:top w:val="none" w:sz="0" w:space="0" w:color="auto"/>
        <w:left w:val="none" w:sz="0" w:space="0" w:color="auto"/>
        <w:bottom w:val="none" w:sz="0" w:space="0" w:color="auto"/>
        <w:right w:val="none" w:sz="0" w:space="0" w:color="auto"/>
      </w:divBdr>
    </w:div>
    <w:div w:id="1456830821">
      <w:bodyDiv w:val="1"/>
      <w:marLeft w:val="0"/>
      <w:marRight w:val="0"/>
      <w:marTop w:val="0"/>
      <w:marBottom w:val="0"/>
      <w:divBdr>
        <w:top w:val="none" w:sz="0" w:space="0" w:color="auto"/>
        <w:left w:val="none" w:sz="0" w:space="0" w:color="auto"/>
        <w:bottom w:val="none" w:sz="0" w:space="0" w:color="auto"/>
        <w:right w:val="none" w:sz="0" w:space="0" w:color="auto"/>
      </w:divBdr>
    </w:div>
    <w:div w:id="146912745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2">
          <w:marLeft w:val="240"/>
          <w:marRight w:val="0"/>
          <w:marTop w:val="240"/>
          <w:marBottom w:val="240"/>
          <w:divBdr>
            <w:top w:val="none" w:sz="0" w:space="0" w:color="auto"/>
            <w:left w:val="none" w:sz="0" w:space="0" w:color="auto"/>
            <w:bottom w:val="none" w:sz="0" w:space="0" w:color="auto"/>
            <w:right w:val="none" w:sz="0" w:space="0" w:color="auto"/>
          </w:divBdr>
        </w:div>
      </w:divsChild>
    </w:div>
    <w:div w:id="1537737428">
      <w:bodyDiv w:val="1"/>
      <w:marLeft w:val="0"/>
      <w:marRight w:val="0"/>
      <w:marTop w:val="0"/>
      <w:marBottom w:val="0"/>
      <w:divBdr>
        <w:top w:val="none" w:sz="0" w:space="0" w:color="auto"/>
        <w:left w:val="none" w:sz="0" w:space="0" w:color="auto"/>
        <w:bottom w:val="none" w:sz="0" w:space="0" w:color="auto"/>
        <w:right w:val="none" w:sz="0" w:space="0" w:color="auto"/>
      </w:divBdr>
    </w:div>
    <w:div w:id="1735472895">
      <w:bodyDiv w:val="1"/>
      <w:marLeft w:val="0"/>
      <w:marRight w:val="0"/>
      <w:marTop w:val="0"/>
      <w:marBottom w:val="0"/>
      <w:divBdr>
        <w:top w:val="none" w:sz="0" w:space="0" w:color="auto"/>
        <w:left w:val="none" w:sz="0" w:space="0" w:color="auto"/>
        <w:bottom w:val="none" w:sz="0" w:space="0" w:color="auto"/>
        <w:right w:val="none" w:sz="0" w:space="0" w:color="auto"/>
      </w:divBdr>
    </w:div>
    <w:div w:id="1748114360">
      <w:bodyDiv w:val="1"/>
      <w:marLeft w:val="0"/>
      <w:marRight w:val="0"/>
      <w:marTop w:val="0"/>
      <w:marBottom w:val="0"/>
      <w:divBdr>
        <w:top w:val="none" w:sz="0" w:space="0" w:color="auto"/>
        <w:left w:val="none" w:sz="0" w:space="0" w:color="auto"/>
        <w:bottom w:val="none" w:sz="0" w:space="0" w:color="auto"/>
        <w:right w:val="none" w:sz="0" w:space="0" w:color="auto"/>
      </w:divBdr>
    </w:div>
    <w:div w:id="1759716922">
      <w:bodyDiv w:val="1"/>
      <w:marLeft w:val="0"/>
      <w:marRight w:val="0"/>
      <w:marTop w:val="0"/>
      <w:marBottom w:val="0"/>
      <w:divBdr>
        <w:top w:val="none" w:sz="0" w:space="0" w:color="auto"/>
        <w:left w:val="none" w:sz="0" w:space="0" w:color="auto"/>
        <w:bottom w:val="none" w:sz="0" w:space="0" w:color="auto"/>
        <w:right w:val="none" w:sz="0" w:space="0" w:color="auto"/>
      </w:divBdr>
    </w:div>
    <w:div w:id="1970936059">
      <w:bodyDiv w:val="1"/>
      <w:marLeft w:val="0"/>
      <w:marRight w:val="0"/>
      <w:marTop w:val="0"/>
      <w:marBottom w:val="0"/>
      <w:divBdr>
        <w:top w:val="none" w:sz="0" w:space="0" w:color="auto"/>
        <w:left w:val="none" w:sz="0" w:space="0" w:color="auto"/>
        <w:bottom w:val="none" w:sz="0" w:space="0" w:color="auto"/>
        <w:right w:val="none" w:sz="0" w:space="0" w:color="auto"/>
      </w:divBdr>
    </w:div>
    <w:div w:id="1977175651">
      <w:bodyDiv w:val="1"/>
      <w:marLeft w:val="0"/>
      <w:marRight w:val="0"/>
      <w:marTop w:val="0"/>
      <w:marBottom w:val="0"/>
      <w:divBdr>
        <w:top w:val="none" w:sz="0" w:space="0" w:color="auto"/>
        <w:left w:val="none" w:sz="0" w:space="0" w:color="auto"/>
        <w:bottom w:val="none" w:sz="0" w:space="0" w:color="auto"/>
        <w:right w:val="none" w:sz="0" w:space="0" w:color="auto"/>
      </w:divBdr>
    </w:div>
    <w:div w:id="201729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2122</Words>
  <Characters>12097</Characters>
  <Application>Microsoft Macintosh Word</Application>
  <DocSecurity>0</DocSecurity>
  <Lines>100</Lines>
  <Paragraphs>28</Paragraphs>
  <ScaleCrop>false</ScaleCrop>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12</cp:revision>
  <dcterms:created xsi:type="dcterms:W3CDTF">2020-06-29T14:22:00Z</dcterms:created>
  <dcterms:modified xsi:type="dcterms:W3CDTF">2020-07-02T18:07:00Z</dcterms:modified>
</cp:coreProperties>
</file>